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B1A" w:rsidRPr="0021428D" w:rsidRDefault="00C27B1A" w:rsidP="00C27B1A">
      <w:pPr>
        <w:ind w:firstLine="1134"/>
        <w:jc w:val="right"/>
        <w:rPr>
          <w:rFonts w:ascii="Times New Roman" w:hAnsi="Times New Roman" w:cs="Times New Roman"/>
          <w:sz w:val="24"/>
          <w:szCs w:val="24"/>
          <w:lang w:val="sr-Cyrl-RS"/>
        </w:rPr>
      </w:pPr>
      <w:bookmarkStart w:id="0" w:name="_GoBack"/>
      <w:bookmarkEnd w:id="0"/>
    </w:p>
    <w:p w:rsidR="00435683" w:rsidRPr="0021428D" w:rsidRDefault="00435683" w:rsidP="00C27B1A">
      <w:pPr>
        <w:ind w:firstLine="1134"/>
        <w:jc w:val="right"/>
        <w:rPr>
          <w:rFonts w:ascii="Times New Roman" w:hAnsi="Times New Roman" w:cs="Times New Roman"/>
          <w:sz w:val="24"/>
          <w:szCs w:val="24"/>
          <w:lang w:val="sr-Cyrl-RS"/>
        </w:rPr>
      </w:pPr>
    </w:p>
    <w:p w:rsidR="004D34B7" w:rsidRPr="0021428D" w:rsidRDefault="0021428D" w:rsidP="0021428D">
      <w:pPr>
        <w:tabs>
          <w:tab w:val="left" w:pos="1418"/>
        </w:tabs>
        <w:spacing w:before="120"/>
        <w:jc w:val="both"/>
        <w:rPr>
          <w:rFonts w:ascii="Times New Roman" w:hAnsi="Times New Roman" w:cs="Times New Roman"/>
          <w:sz w:val="24"/>
          <w:szCs w:val="24"/>
          <w:lang w:val="sr-Cyrl-RS"/>
        </w:rPr>
      </w:pPr>
      <w:r>
        <w:rPr>
          <w:rFonts w:ascii="Times New Roman" w:hAnsi="Times New Roman" w:cs="Times New Roman"/>
          <w:sz w:val="24"/>
          <w:szCs w:val="24"/>
          <w:lang w:val="sr-Cyrl-RS"/>
        </w:rPr>
        <w:tab/>
      </w:r>
      <w:r w:rsidR="002854F2" w:rsidRPr="0021428D">
        <w:rPr>
          <w:rFonts w:ascii="Times New Roman" w:hAnsi="Times New Roman" w:cs="Times New Roman"/>
          <w:sz w:val="24"/>
          <w:szCs w:val="24"/>
          <w:lang w:val="sr-Cyrl-RS"/>
        </w:rPr>
        <w:t>На основу члана 2. став 1. Закона о отклањању последица поплава у Републици Србији („Службени гласник РС</w:t>
      </w:r>
      <w:r w:rsidRPr="0021428D">
        <w:rPr>
          <w:rFonts w:ascii="Times New Roman" w:hAnsi="Times New Roman" w:cs="Times New Roman"/>
          <w:sz w:val="24"/>
          <w:szCs w:val="24"/>
          <w:lang w:val="sr-Cyrl-RS"/>
        </w:rPr>
        <w:t>”</w:t>
      </w:r>
      <w:r w:rsidR="002854F2" w:rsidRPr="0021428D">
        <w:rPr>
          <w:rFonts w:ascii="Times New Roman" w:hAnsi="Times New Roman" w:cs="Times New Roman"/>
          <w:sz w:val="24"/>
          <w:szCs w:val="24"/>
          <w:lang w:val="sr-Cyrl-RS"/>
        </w:rPr>
        <w:t>, број 75/14) и члана 42. став 1. Закона о Влади („Службени гласник РС</w:t>
      </w:r>
      <w:r w:rsidRPr="0021428D">
        <w:rPr>
          <w:rFonts w:ascii="Times New Roman" w:hAnsi="Times New Roman" w:cs="Times New Roman"/>
          <w:sz w:val="24"/>
          <w:szCs w:val="24"/>
          <w:lang w:val="sr-Cyrl-RS"/>
        </w:rPr>
        <w:t>”</w:t>
      </w:r>
      <w:r w:rsidR="002854F2" w:rsidRPr="0021428D">
        <w:rPr>
          <w:rFonts w:ascii="Times New Roman" w:hAnsi="Times New Roman" w:cs="Times New Roman"/>
          <w:sz w:val="24"/>
          <w:szCs w:val="24"/>
          <w:lang w:val="sr-Cyrl-RS"/>
        </w:rPr>
        <w:t xml:space="preserve">, бр. </w:t>
      </w:r>
      <w:r w:rsidRPr="0021428D">
        <w:rPr>
          <w:rFonts w:ascii="Times New Roman" w:hAnsi="Times New Roman" w:cs="Times New Roman"/>
          <w:color w:val="000000"/>
          <w:spacing w:val="-2"/>
          <w:sz w:val="24"/>
          <w:szCs w:val="24"/>
          <w:lang w:val="sr-Latn-CS"/>
        </w:rPr>
        <w:t xml:space="preserve">55/05, </w:t>
      </w:r>
      <w:r w:rsidRPr="0021428D">
        <w:rPr>
          <w:rFonts w:ascii="Times New Roman" w:hAnsi="Times New Roman" w:cs="Times New Roman"/>
          <w:color w:val="000000"/>
          <w:spacing w:val="-2"/>
          <w:sz w:val="24"/>
          <w:szCs w:val="24"/>
          <w:lang w:val="sr-Cyrl-CS"/>
        </w:rPr>
        <w:t xml:space="preserve">71/05 </w:t>
      </w:r>
      <w:r w:rsidRPr="0021428D">
        <w:rPr>
          <w:rFonts w:ascii="Times New Roman" w:hAnsi="Times New Roman" w:cs="Times New Roman"/>
          <w:color w:val="000000"/>
          <w:spacing w:val="-3"/>
          <w:sz w:val="24"/>
          <w:szCs w:val="24"/>
          <w:lang w:val="sr-Cyrl-CS"/>
        </w:rPr>
        <w:t xml:space="preserve">− </w:t>
      </w:r>
      <w:r w:rsidRPr="0021428D">
        <w:rPr>
          <w:rFonts w:ascii="Times New Roman" w:hAnsi="Times New Roman" w:cs="Times New Roman"/>
          <w:color w:val="000000"/>
          <w:spacing w:val="-2"/>
          <w:sz w:val="24"/>
          <w:szCs w:val="24"/>
          <w:lang w:val="sr-Cyrl-CS"/>
        </w:rPr>
        <w:t xml:space="preserve">исправка, </w:t>
      </w:r>
      <w:r w:rsidRPr="0021428D">
        <w:rPr>
          <w:rFonts w:ascii="Times New Roman" w:hAnsi="Times New Roman" w:cs="Times New Roman"/>
          <w:color w:val="000000"/>
          <w:spacing w:val="-2"/>
          <w:sz w:val="24"/>
          <w:szCs w:val="24"/>
          <w:lang w:val="sr-Latn-CS"/>
        </w:rPr>
        <w:t xml:space="preserve">101/07, 65/08, </w:t>
      </w:r>
      <w:r w:rsidRPr="0021428D">
        <w:rPr>
          <w:rFonts w:ascii="Times New Roman" w:hAnsi="Times New Roman" w:cs="Times New Roman"/>
          <w:color w:val="000000"/>
          <w:spacing w:val="-3"/>
          <w:sz w:val="24"/>
          <w:szCs w:val="24"/>
          <w:lang w:val="sr-Latn-CS"/>
        </w:rPr>
        <w:t xml:space="preserve">16/11, </w:t>
      </w:r>
      <w:r w:rsidRPr="0021428D">
        <w:rPr>
          <w:rFonts w:ascii="Times New Roman" w:hAnsi="Times New Roman" w:cs="Times New Roman"/>
          <w:color w:val="000000"/>
          <w:spacing w:val="-3"/>
          <w:sz w:val="24"/>
          <w:szCs w:val="24"/>
          <w:lang w:val="sr-Cyrl-RS"/>
        </w:rPr>
        <w:t xml:space="preserve">68/12 </w:t>
      </w:r>
      <w:r w:rsidRPr="0021428D">
        <w:rPr>
          <w:rFonts w:ascii="Times New Roman" w:hAnsi="Times New Roman" w:cs="Times New Roman"/>
          <w:color w:val="000000"/>
          <w:spacing w:val="-3"/>
          <w:sz w:val="24"/>
          <w:szCs w:val="24"/>
          <w:lang w:val="sr-Cyrl-CS"/>
        </w:rPr>
        <w:t xml:space="preserve">− </w:t>
      </w:r>
      <w:r w:rsidRPr="0021428D">
        <w:rPr>
          <w:rFonts w:ascii="Times New Roman" w:hAnsi="Times New Roman" w:cs="Times New Roman"/>
          <w:color w:val="000000"/>
          <w:spacing w:val="-3"/>
          <w:sz w:val="24"/>
          <w:szCs w:val="24"/>
          <w:lang w:val="sr-Cyrl-RS"/>
        </w:rPr>
        <w:t>УС</w:t>
      </w:r>
      <w:r w:rsidRPr="0021428D">
        <w:rPr>
          <w:rFonts w:ascii="Times New Roman" w:hAnsi="Times New Roman" w:cs="Times New Roman"/>
          <w:color w:val="000000"/>
          <w:spacing w:val="-3"/>
          <w:sz w:val="24"/>
          <w:szCs w:val="24"/>
        </w:rPr>
        <w:t>,</w:t>
      </w:r>
      <w:r w:rsidRPr="0021428D">
        <w:rPr>
          <w:rFonts w:ascii="Times New Roman" w:hAnsi="Times New Roman" w:cs="Times New Roman"/>
          <w:color w:val="000000"/>
          <w:spacing w:val="-3"/>
          <w:sz w:val="24"/>
          <w:szCs w:val="24"/>
          <w:lang w:val="sr-Latn-CS"/>
        </w:rPr>
        <w:t xml:space="preserve"> 72/12</w:t>
      </w:r>
      <w:r w:rsidRPr="0021428D">
        <w:rPr>
          <w:rFonts w:ascii="Times New Roman" w:hAnsi="Times New Roman" w:cs="Times New Roman"/>
          <w:color w:val="000000"/>
          <w:spacing w:val="-3"/>
          <w:sz w:val="24"/>
          <w:szCs w:val="24"/>
          <w:lang w:val="sr-Cyrl-RS"/>
        </w:rPr>
        <w:t xml:space="preserve">, 7/14 </w:t>
      </w:r>
      <w:r w:rsidRPr="0021428D">
        <w:rPr>
          <w:rFonts w:ascii="Times New Roman" w:hAnsi="Times New Roman" w:cs="Times New Roman"/>
          <w:color w:val="000000"/>
          <w:spacing w:val="-3"/>
          <w:sz w:val="24"/>
          <w:szCs w:val="24"/>
          <w:lang w:val="sr-Cyrl-CS"/>
        </w:rPr>
        <w:t>− УС</w:t>
      </w:r>
      <w:r w:rsidRPr="0021428D">
        <w:rPr>
          <w:rFonts w:ascii="Times New Roman" w:hAnsi="Times New Roman" w:cs="Times New Roman"/>
          <w:color w:val="000000"/>
          <w:spacing w:val="-3"/>
          <w:sz w:val="24"/>
          <w:szCs w:val="24"/>
          <w:lang w:val="sr-Cyrl-RS"/>
        </w:rPr>
        <w:t xml:space="preserve"> и 44/14</w:t>
      </w:r>
      <w:r w:rsidR="002854F2" w:rsidRPr="0021428D">
        <w:rPr>
          <w:rFonts w:ascii="Times New Roman" w:hAnsi="Times New Roman" w:cs="Times New Roman"/>
          <w:sz w:val="24"/>
          <w:szCs w:val="24"/>
          <w:lang w:val="sr-Cyrl-RS"/>
        </w:rPr>
        <w:t>),</w:t>
      </w:r>
    </w:p>
    <w:p w:rsidR="002854F2" w:rsidRPr="0021428D" w:rsidRDefault="002854F2" w:rsidP="002854F2">
      <w:pPr>
        <w:ind w:firstLine="1134"/>
        <w:jc w:val="both"/>
        <w:rPr>
          <w:rFonts w:ascii="Times New Roman" w:hAnsi="Times New Roman" w:cs="Times New Roman"/>
          <w:sz w:val="24"/>
          <w:szCs w:val="24"/>
          <w:lang w:val="sr-Cyrl-RS"/>
        </w:rPr>
      </w:pPr>
      <w:r w:rsidRPr="0021428D">
        <w:rPr>
          <w:rFonts w:ascii="Times New Roman" w:hAnsi="Times New Roman" w:cs="Times New Roman"/>
          <w:sz w:val="24"/>
          <w:szCs w:val="24"/>
          <w:lang w:val="sr-Cyrl-RS"/>
        </w:rPr>
        <w:t>Влада доноси</w:t>
      </w:r>
    </w:p>
    <w:p w:rsidR="002854F2" w:rsidRPr="0021428D" w:rsidRDefault="002854F2" w:rsidP="002854F2">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У Р Е Д Б У</w:t>
      </w:r>
    </w:p>
    <w:p w:rsidR="002854F2" w:rsidRPr="0021428D" w:rsidRDefault="002854F2" w:rsidP="002854F2">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 xml:space="preserve">О УТВРЂИВАЊУ ДРЖАВНОГ ПРОГРАМА ОБНОВЕ У СЕКТОРУ </w:t>
      </w:r>
    </w:p>
    <w:p w:rsidR="002854F2" w:rsidRPr="0021428D" w:rsidRDefault="002854F2" w:rsidP="002854F2">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ЗДРАВСТВА</w:t>
      </w:r>
    </w:p>
    <w:p w:rsidR="00BC6270" w:rsidRPr="0021428D" w:rsidRDefault="00BC6270" w:rsidP="002854F2">
      <w:pPr>
        <w:pStyle w:val="NoSpacing"/>
        <w:jc w:val="center"/>
        <w:rPr>
          <w:rFonts w:ascii="Times New Roman" w:hAnsi="Times New Roman" w:cs="Times New Roman"/>
          <w:sz w:val="24"/>
          <w:szCs w:val="24"/>
          <w:lang w:val="sr-Cyrl-RS"/>
        </w:rPr>
      </w:pPr>
    </w:p>
    <w:p w:rsidR="002854F2" w:rsidRPr="0021428D" w:rsidRDefault="002854F2" w:rsidP="002854F2">
      <w:pPr>
        <w:pStyle w:val="NoSpacing"/>
        <w:jc w:val="center"/>
        <w:rPr>
          <w:rFonts w:ascii="Times New Roman" w:hAnsi="Times New Roman" w:cs="Times New Roman"/>
          <w:sz w:val="24"/>
          <w:szCs w:val="24"/>
          <w:lang w:val="sr-Cyrl-RS"/>
        </w:rPr>
      </w:pPr>
    </w:p>
    <w:p w:rsidR="002854F2" w:rsidRPr="0021428D" w:rsidRDefault="002854F2" w:rsidP="002854F2">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Члан 1.</w:t>
      </w:r>
    </w:p>
    <w:p w:rsidR="002854F2" w:rsidRPr="0021428D" w:rsidRDefault="002854F2" w:rsidP="00495C28">
      <w:pPr>
        <w:ind w:firstLine="1134"/>
        <w:jc w:val="both"/>
        <w:rPr>
          <w:rFonts w:ascii="Times New Roman" w:hAnsi="Times New Roman" w:cs="Times New Roman"/>
          <w:sz w:val="24"/>
          <w:szCs w:val="24"/>
          <w:lang w:val="sr-Cyrl-RS"/>
        </w:rPr>
      </w:pPr>
      <w:r w:rsidRPr="0021428D">
        <w:rPr>
          <w:rFonts w:ascii="Times New Roman" w:hAnsi="Times New Roman" w:cs="Times New Roman"/>
          <w:sz w:val="24"/>
          <w:szCs w:val="24"/>
          <w:lang w:val="sr-Cyrl-RS"/>
        </w:rPr>
        <w:t>Овом уредбом утвр</w:t>
      </w:r>
      <w:r w:rsidR="00495C28" w:rsidRPr="0021428D">
        <w:rPr>
          <w:rFonts w:ascii="Times New Roman" w:hAnsi="Times New Roman" w:cs="Times New Roman"/>
          <w:sz w:val="24"/>
          <w:szCs w:val="24"/>
          <w:lang w:val="sr-Cyrl-RS"/>
        </w:rPr>
        <w:t>ђује се Државни програм обнове</w:t>
      </w:r>
      <w:r w:rsidR="004B5B6C" w:rsidRPr="0021428D">
        <w:rPr>
          <w:rFonts w:ascii="Times New Roman" w:hAnsi="Times New Roman" w:cs="Times New Roman"/>
          <w:sz w:val="24"/>
          <w:szCs w:val="24"/>
          <w:lang w:val="sr-Cyrl-RS"/>
        </w:rPr>
        <w:t xml:space="preserve"> у сектору здр</w:t>
      </w:r>
      <w:r w:rsidR="00746B37" w:rsidRPr="0021428D">
        <w:rPr>
          <w:rFonts w:ascii="Times New Roman" w:hAnsi="Times New Roman" w:cs="Times New Roman"/>
          <w:sz w:val="24"/>
          <w:szCs w:val="24"/>
          <w:lang w:val="sr-Cyrl-RS"/>
        </w:rPr>
        <w:t>авства, који се односи на објек</w:t>
      </w:r>
      <w:r w:rsidR="004B5B6C" w:rsidRPr="0021428D">
        <w:rPr>
          <w:rFonts w:ascii="Times New Roman" w:hAnsi="Times New Roman" w:cs="Times New Roman"/>
          <w:sz w:val="24"/>
          <w:szCs w:val="24"/>
          <w:lang w:val="sr-Cyrl-RS"/>
        </w:rPr>
        <w:t xml:space="preserve">те оштећене односно уништене </w:t>
      </w:r>
      <w:r w:rsidR="00C50984" w:rsidRPr="0021428D">
        <w:rPr>
          <w:rFonts w:ascii="Times New Roman" w:hAnsi="Times New Roman" w:cs="Times New Roman"/>
          <w:sz w:val="24"/>
          <w:szCs w:val="24"/>
          <w:lang w:val="sr-Cyrl-RS"/>
        </w:rPr>
        <w:t>услед деј</w:t>
      </w:r>
      <w:r w:rsidR="004B5B6C" w:rsidRPr="0021428D">
        <w:rPr>
          <w:rFonts w:ascii="Times New Roman" w:hAnsi="Times New Roman" w:cs="Times New Roman"/>
          <w:sz w:val="24"/>
          <w:szCs w:val="24"/>
          <w:lang w:val="sr-Cyrl-RS"/>
        </w:rPr>
        <w:t>ства</w:t>
      </w:r>
      <w:r w:rsidRPr="0021428D">
        <w:rPr>
          <w:rFonts w:ascii="Times New Roman" w:hAnsi="Times New Roman" w:cs="Times New Roman"/>
          <w:sz w:val="24"/>
          <w:szCs w:val="24"/>
          <w:lang w:val="sr-Cyrl-RS"/>
        </w:rPr>
        <w:t xml:space="preserve"> поплава или активирањем клизишта.</w:t>
      </w:r>
    </w:p>
    <w:p w:rsidR="002854F2" w:rsidRPr="0021428D" w:rsidRDefault="002854F2" w:rsidP="00BC6270">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Члан 2.</w:t>
      </w:r>
    </w:p>
    <w:p w:rsidR="002854F2" w:rsidRPr="0021428D" w:rsidRDefault="002854F2" w:rsidP="00BC6270">
      <w:pPr>
        <w:pStyle w:val="NoSpacing"/>
        <w:ind w:firstLine="1134"/>
        <w:rPr>
          <w:rFonts w:ascii="Times New Roman" w:hAnsi="Times New Roman" w:cs="Times New Roman"/>
          <w:sz w:val="24"/>
          <w:szCs w:val="24"/>
          <w:lang w:val="sr-Cyrl-RS"/>
        </w:rPr>
      </w:pPr>
      <w:r w:rsidRPr="0021428D">
        <w:rPr>
          <w:rFonts w:ascii="Times New Roman" w:hAnsi="Times New Roman" w:cs="Times New Roman"/>
          <w:sz w:val="24"/>
          <w:szCs w:val="24"/>
          <w:lang w:val="sr-Cyrl-RS"/>
        </w:rPr>
        <w:t>Државни програм обнове у сектору здравства одштампан је уз ову уредбу и чини њен саставни део.</w:t>
      </w:r>
    </w:p>
    <w:p w:rsidR="00BC6270" w:rsidRPr="0021428D" w:rsidRDefault="00BC6270" w:rsidP="00BC6270">
      <w:pPr>
        <w:pStyle w:val="NoSpacing"/>
        <w:ind w:firstLine="1134"/>
        <w:rPr>
          <w:rFonts w:ascii="Times New Roman" w:hAnsi="Times New Roman" w:cs="Times New Roman"/>
          <w:sz w:val="24"/>
          <w:szCs w:val="24"/>
          <w:lang w:val="sr-Cyrl-RS"/>
        </w:rPr>
      </w:pPr>
    </w:p>
    <w:p w:rsidR="00BC6270" w:rsidRPr="0021428D" w:rsidRDefault="00BC6270" w:rsidP="00BC6270">
      <w:pPr>
        <w:pStyle w:val="NoSpacing"/>
        <w:jc w:val="center"/>
        <w:rPr>
          <w:rFonts w:ascii="Times New Roman" w:hAnsi="Times New Roman" w:cs="Times New Roman"/>
          <w:sz w:val="24"/>
          <w:szCs w:val="24"/>
          <w:lang w:val="sr-Cyrl-RS"/>
        </w:rPr>
      </w:pPr>
      <w:r w:rsidRPr="0021428D">
        <w:rPr>
          <w:rFonts w:ascii="Times New Roman" w:hAnsi="Times New Roman" w:cs="Times New Roman"/>
          <w:sz w:val="24"/>
          <w:szCs w:val="24"/>
          <w:lang w:val="sr-Cyrl-RS"/>
        </w:rPr>
        <w:t>Члан 3.</w:t>
      </w:r>
    </w:p>
    <w:p w:rsidR="00BC6270" w:rsidRPr="0021428D" w:rsidRDefault="00BC6270" w:rsidP="00BC6270">
      <w:pPr>
        <w:pStyle w:val="NoSpacing"/>
        <w:ind w:firstLine="1134"/>
        <w:jc w:val="both"/>
        <w:rPr>
          <w:rFonts w:ascii="Times New Roman" w:hAnsi="Times New Roman" w:cs="Times New Roman"/>
          <w:sz w:val="24"/>
          <w:szCs w:val="24"/>
          <w:lang w:val="sr-Cyrl-RS"/>
        </w:rPr>
      </w:pPr>
      <w:r w:rsidRPr="0021428D">
        <w:rPr>
          <w:rFonts w:ascii="Times New Roman" w:hAnsi="Times New Roman" w:cs="Times New Roman"/>
          <w:sz w:val="24"/>
          <w:szCs w:val="24"/>
          <w:lang w:val="sr-Cyrl-RS"/>
        </w:rPr>
        <w:t>Ова уредба ступа на снагу наредног дана од дана објављивања у „Службеном гласнику Републике Србије</w:t>
      </w:r>
      <w:r w:rsidR="00B964E8">
        <w:rPr>
          <w:rFonts w:ascii="Times New Roman" w:hAnsi="Times New Roman" w:cs="Times New Roman"/>
          <w:sz w:val="24"/>
          <w:szCs w:val="24"/>
          <w:lang w:val="sr-Cyrl-RS"/>
        </w:rPr>
        <w:t>”</w:t>
      </w:r>
      <w:r w:rsidRPr="0021428D">
        <w:rPr>
          <w:rFonts w:ascii="Times New Roman" w:hAnsi="Times New Roman" w:cs="Times New Roman"/>
          <w:sz w:val="24"/>
          <w:szCs w:val="24"/>
          <w:lang w:val="sr-Cyrl-RS"/>
        </w:rPr>
        <w:t>.</w:t>
      </w:r>
    </w:p>
    <w:p w:rsidR="002854F2" w:rsidRPr="0021428D" w:rsidRDefault="002854F2" w:rsidP="00BC6270">
      <w:pPr>
        <w:pStyle w:val="NoSpacing"/>
        <w:rPr>
          <w:rFonts w:ascii="Times New Roman" w:hAnsi="Times New Roman" w:cs="Times New Roman"/>
          <w:sz w:val="24"/>
          <w:szCs w:val="24"/>
          <w:lang w:val="sr-Cyrl-RS"/>
        </w:rPr>
      </w:pPr>
    </w:p>
    <w:p w:rsidR="002854F2" w:rsidRPr="0021428D" w:rsidRDefault="002854F2" w:rsidP="002854F2">
      <w:pPr>
        <w:pStyle w:val="NoSpacing"/>
        <w:ind w:firstLine="1134"/>
        <w:jc w:val="center"/>
        <w:rPr>
          <w:rFonts w:ascii="Times New Roman" w:hAnsi="Times New Roman" w:cs="Times New Roman"/>
          <w:sz w:val="24"/>
          <w:szCs w:val="24"/>
          <w:lang w:val="sr-Cyrl-RS"/>
        </w:rPr>
      </w:pPr>
    </w:p>
    <w:p w:rsidR="00D43FCF" w:rsidRPr="0021428D" w:rsidRDefault="00D43FCF" w:rsidP="002854F2">
      <w:pPr>
        <w:pStyle w:val="NoSpacing"/>
        <w:ind w:firstLine="1134"/>
        <w:jc w:val="center"/>
        <w:rPr>
          <w:rFonts w:ascii="Times New Roman" w:hAnsi="Times New Roman" w:cs="Times New Roman"/>
          <w:sz w:val="24"/>
          <w:szCs w:val="24"/>
          <w:lang w:val="sr-Cyrl-RS"/>
        </w:rPr>
      </w:pPr>
    </w:p>
    <w:p w:rsidR="00D43FCF" w:rsidRPr="0021428D" w:rsidRDefault="00D43FCF" w:rsidP="002854F2">
      <w:pPr>
        <w:pStyle w:val="NoSpacing"/>
        <w:ind w:firstLine="1134"/>
        <w:jc w:val="center"/>
        <w:rPr>
          <w:rFonts w:ascii="Times New Roman" w:hAnsi="Times New Roman" w:cs="Times New Roman"/>
          <w:sz w:val="24"/>
          <w:szCs w:val="24"/>
          <w:lang w:val="sr-Cyrl-RS"/>
        </w:rPr>
      </w:pPr>
    </w:p>
    <w:p w:rsidR="002854F2" w:rsidRPr="0021428D" w:rsidRDefault="00D43FCF" w:rsidP="00D43FCF">
      <w:pPr>
        <w:pStyle w:val="NoSpacing"/>
        <w:rPr>
          <w:rFonts w:ascii="Times New Roman" w:hAnsi="Times New Roman" w:cs="Times New Roman"/>
          <w:sz w:val="24"/>
          <w:szCs w:val="24"/>
          <w:lang w:val="sr-Cyrl-RS"/>
        </w:rPr>
      </w:pPr>
      <w:r w:rsidRPr="0021428D">
        <w:rPr>
          <w:rFonts w:ascii="Times New Roman" w:hAnsi="Times New Roman" w:cs="Times New Roman"/>
          <w:sz w:val="24"/>
          <w:szCs w:val="24"/>
          <w:lang w:val="sr-Cyrl-RS"/>
        </w:rPr>
        <w:t>05 Број:</w:t>
      </w:r>
    </w:p>
    <w:p w:rsidR="00D43FCF" w:rsidRPr="0021428D" w:rsidRDefault="003256A7" w:rsidP="00D43FCF">
      <w:pPr>
        <w:pStyle w:val="NoSpacing"/>
        <w:rPr>
          <w:rFonts w:ascii="Times New Roman" w:hAnsi="Times New Roman" w:cs="Times New Roman"/>
          <w:sz w:val="24"/>
          <w:szCs w:val="24"/>
          <w:lang w:val="sr-Cyrl-RS"/>
        </w:rPr>
      </w:pPr>
      <w:r w:rsidRPr="0021428D">
        <w:rPr>
          <w:rFonts w:ascii="Times New Roman" w:hAnsi="Times New Roman" w:cs="Times New Roman"/>
          <w:sz w:val="24"/>
          <w:szCs w:val="24"/>
          <w:lang w:val="sr-Cyrl-RS"/>
        </w:rPr>
        <w:t xml:space="preserve">У Београду,     </w:t>
      </w:r>
      <w:r w:rsidR="00D43FCF" w:rsidRPr="0021428D">
        <w:rPr>
          <w:rFonts w:ascii="Times New Roman" w:hAnsi="Times New Roman" w:cs="Times New Roman"/>
          <w:sz w:val="24"/>
          <w:szCs w:val="24"/>
          <w:lang w:val="sr-Cyrl-RS"/>
        </w:rPr>
        <w:t>2014. године</w:t>
      </w:r>
    </w:p>
    <w:p w:rsidR="00D43FCF" w:rsidRPr="0021428D" w:rsidRDefault="00D43FCF" w:rsidP="002854F2">
      <w:pPr>
        <w:ind w:firstLine="1134"/>
        <w:rPr>
          <w:rFonts w:ascii="Times New Roman" w:hAnsi="Times New Roman" w:cs="Times New Roman"/>
          <w:sz w:val="24"/>
          <w:szCs w:val="24"/>
          <w:lang w:val="sr-Cyrl-RS"/>
        </w:rPr>
      </w:pPr>
    </w:p>
    <w:p w:rsidR="00D43FCF" w:rsidRPr="0021428D" w:rsidRDefault="00D43FCF" w:rsidP="002854F2">
      <w:pPr>
        <w:ind w:firstLine="1134"/>
        <w:rPr>
          <w:rFonts w:ascii="Times New Roman" w:hAnsi="Times New Roman" w:cs="Times New Roman"/>
          <w:sz w:val="24"/>
          <w:szCs w:val="24"/>
          <w:lang w:val="sr-Cyrl-RS"/>
        </w:rPr>
      </w:pPr>
    </w:p>
    <w:p w:rsidR="00BC6270" w:rsidRPr="0021428D" w:rsidRDefault="00BC6270" w:rsidP="002854F2">
      <w:pPr>
        <w:ind w:firstLine="1134"/>
        <w:rPr>
          <w:rFonts w:ascii="Times New Roman" w:hAnsi="Times New Roman" w:cs="Times New Roman"/>
          <w:sz w:val="24"/>
          <w:szCs w:val="24"/>
          <w:lang w:val="sr-Cyrl-RS"/>
        </w:rPr>
      </w:pPr>
      <w:r w:rsidRPr="0021428D">
        <w:rPr>
          <w:rFonts w:ascii="Times New Roman" w:hAnsi="Times New Roman" w:cs="Times New Roman"/>
          <w:sz w:val="24"/>
          <w:szCs w:val="24"/>
          <w:lang w:val="sr-Cyrl-RS"/>
        </w:rPr>
        <w:t xml:space="preserve">                                                                                              ПРЕДСЕДНИК</w:t>
      </w:r>
    </w:p>
    <w:p w:rsidR="007260E2" w:rsidRPr="0021428D" w:rsidRDefault="007260E2" w:rsidP="002854F2">
      <w:pPr>
        <w:ind w:firstLine="1134"/>
        <w:rPr>
          <w:rFonts w:ascii="Times New Roman" w:hAnsi="Times New Roman" w:cs="Times New Roman"/>
          <w:sz w:val="24"/>
          <w:szCs w:val="24"/>
          <w:lang w:val="sr-Cyrl-RS"/>
        </w:rPr>
      </w:pPr>
    </w:p>
    <w:p w:rsidR="00BC6270" w:rsidRPr="0021428D" w:rsidRDefault="00BC6270" w:rsidP="002854F2">
      <w:pPr>
        <w:ind w:firstLine="1134"/>
        <w:rPr>
          <w:rFonts w:ascii="Times New Roman" w:hAnsi="Times New Roman" w:cs="Times New Roman"/>
          <w:sz w:val="24"/>
          <w:szCs w:val="24"/>
          <w:lang w:val="sr-Cyrl-RS"/>
        </w:rPr>
      </w:pPr>
      <w:r w:rsidRPr="0021428D">
        <w:rPr>
          <w:rFonts w:ascii="Times New Roman" w:hAnsi="Times New Roman" w:cs="Times New Roman"/>
          <w:sz w:val="24"/>
          <w:szCs w:val="24"/>
          <w:lang w:val="sr-Cyrl-RS"/>
        </w:rPr>
        <w:t xml:space="preserve">                                                                                            Александар Вучић</w:t>
      </w:r>
    </w:p>
    <w:p w:rsidR="007260E2" w:rsidRPr="0021428D" w:rsidRDefault="007260E2" w:rsidP="002854F2">
      <w:pPr>
        <w:ind w:firstLine="1134"/>
        <w:rPr>
          <w:rFonts w:ascii="Times New Roman" w:hAnsi="Times New Roman" w:cs="Times New Roman"/>
          <w:sz w:val="24"/>
          <w:szCs w:val="24"/>
          <w:lang w:val="sr-Cyrl-RS"/>
        </w:rPr>
      </w:pPr>
    </w:p>
    <w:p w:rsidR="007260E2" w:rsidRPr="0021428D" w:rsidRDefault="007260E2" w:rsidP="002854F2">
      <w:pPr>
        <w:ind w:firstLine="1134"/>
        <w:rPr>
          <w:rFonts w:ascii="Times New Roman" w:hAnsi="Times New Roman" w:cs="Times New Roman"/>
          <w:sz w:val="24"/>
          <w:szCs w:val="24"/>
          <w:lang w:val="sr-Cyrl-RS"/>
        </w:rPr>
      </w:pPr>
    </w:p>
    <w:p w:rsidR="007260E2" w:rsidRPr="0021428D" w:rsidRDefault="007260E2" w:rsidP="002854F2">
      <w:pPr>
        <w:ind w:firstLine="1134"/>
        <w:rPr>
          <w:rFonts w:ascii="Times New Roman" w:hAnsi="Times New Roman" w:cs="Times New Roman"/>
          <w:sz w:val="24"/>
          <w:szCs w:val="24"/>
          <w:lang w:val="sr-Cyrl-RS"/>
        </w:rPr>
      </w:pPr>
    </w:p>
    <w:p w:rsidR="009B225A" w:rsidRPr="0021428D" w:rsidRDefault="009B225A" w:rsidP="002854F2">
      <w:pPr>
        <w:ind w:firstLine="1134"/>
        <w:rPr>
          <w:rFonts w:ascii="Times New Roman" w:hAnsi="Times New Roman" w:cs="Times New Roman"/>
          <w:sz w:val="24"/>
          <w:szCs w:val="24"/>
          <w:lang w:val="sr-Cyrl-RS"/>
        </w:rPr>
        <w:sectPr w:rsidR="009B225A" w:rsidRPr="0021428D" w:rsidSect="00002D46">
          <w:footerReference w:type="default" r:id="rId6"/>
          <w:pgSz w:w="11906" w:h="16838"/>
          <w:pgMar w:top="1417" w:right="1417" w:bottom="1417" w:left="1417" w:header="708" w:footer="708" w:gutter="0"/>
          <w:cols w:space="708"/>
          <w:titlePg/>
          <w:docGrid w:linePitch="360"/>
        </w:sectPr>
      </w:pPr>
    </w:p>
    <w:p w:rsidR="0022364C" w:rsidRDefault="0022364C"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ДРЖАВНИ ПРОГРАМ ОБНОВЕ У СЕКТОРУ ЗДРАВСТВА</w:t>
      </w:r>
    </w:p>
    <w:p w:rsidR="008F2B73" w:rsidRPr="0021428D" w:rsidRDefault="008F2B73" w:rsidP="008F2B73">
      <w:pPr>
        <w:spacing w:after="0" w:line="240" w:lineRule="auto"/>
        <w:jc w:val="center"/>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1. Област у којој се спроводе мере и територија на којој се спроводе мере</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xml:space="preserve">Државни програм се односи на обнову и изградњу здравствених објеката на поплављеним подручјима који су оштећени односно </w:t>
      </w:r>
      <w:r w:rsidR="00C450BB" w:rsidRPr="0021428D">
        <w:rPr>
          <w:rFonts w:ascii="Times New Roman" w:eastAsia="Times New Roman" w:hAnsi="Times New Roman" w:cs="Times New Roman"/>
          <w:sz w:val="24"/>
          <w:szCs w:val="24"/>
          <w:lang w:val="sr-Cyrl-RS"/>
        </w:rPr>
        <w:t>порушени</w:t>
      </w:r>
      <w:r w:rsidRPr="0021428D">
        <w:rPr>
          <w:rFonts w:ascii="Times New Roman" w:eastAsia="Times New Roman" w:hAnsi="Times New Roman" w:cs="Times New Roman"/>
          <w:sz w:val="24"/>
          <w:szCs w:val="24"/>
          <w:lang w:val="sr-Cyrl-RS"/>
        </w:rPr>
        <w:t xml:space="preserve"> услед дејства поплава или активирања клизишта.</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Мере утврђене овим програмом спроводе се на територијам</w:t>
      </w:r>
      <w:r w:rsidR="003256A7" w:rsidRPr="0021428D">
        <w:rPr>
          <w:rFonts w:ascii="Times New Roman" w:eastAsia="Times New Roman" w:hAnsi="Times New Roman" w:cs="Times New Roman"/>
          <w:sz w:val="24"/>
          <w:szCs w:val="24"/>
          <w:lang w:val="sr-Cyrl-RS"/>
        </w:rPr>
        <w:t xml:space="preserve">а јединица локалне самоуправе, </w:t>
      </w:r>
      <w:r w:rsidRPr="0021428D">
        <w:rPr>
          <w:rFonts w:ascii="Times New Roman" w:eastAsia="Times New Roman" w:hAnsi="Times New Roman" w:cs="Times New Roman"/>
          <w:sz w:val="24"/>
          <w:szCs w:val="24"/>
          <w:lang w:val="sr-Cyrl-RS"/>
        </w:rPr>
        <w:t>у</w:t>
      </w:r>
      <w:r w:rsidR="003256A7" w:rsidRPr="0021428D">
        <w:rPr>
          <w:rFonts w:ascii="Times New Roman" w:eastAsia="Times New Roman" w:hAnsi="Times New Roman" w:cs="Times New Roman"/>
          <w:sz w:val="24"/>
          <w:szCs w:val="24"/>
          <w:lang w:val="sr-Cyrl-RS"/>
        </w:rPr>
        <w:t xml:space="preserve">тврђеним у складу са чланом 1. став 3. </w:t>
      </w:r>
      <w:r w:rsidRPr="0021428D">
        <w:rPr>
          <w:rFonts w:ascii="Times New Roman" w:eastAsia="Times New Roman" w:hAnsi="Times New Roman" w:cs="Times New Roman"/>
          <w:sz w:val="24"/>
          <w:szCs w:val="24"/>
          <w:lang w:val="sr-Cyrl-RS"/>
        </w:rPr>
        <w:t>Закона о отклањању после</w:t>
      </w:r>
      <w:r w:rsidR="003256A7" w:rsidRPr="0021428D">
        <w:rPr>
          <w:rFonts w:ascii="Times New Roman" w:eastAsia="Times New Roman" w:hAnsi="Times New Roman" w:cs="Times New Roman"/>
          <w:sz w:val="24"/>
          <w:szCs w:val="24"/>
          <w:lang w:val="sr-Cyrl-RS"/>
        </w:rPr>
        <w:t>дица поплава у Републици Србији</w:t>
      </w:r>
      <w:r w:rsidR="00320F36">
        <w:rPr>
          <w:rFonts w:ascii="Times New Roman" w:eastAsia="Times New Roman" w:hAnsi="Times New Roman" w:cs="Times New Roman"/>
          <w:sz w:val="24"/>
          <w:szCs w:val="24"/>
          <w:lang w:val="sr-Cyrl-RS"/>
        </w:rPr>
        <w:t xml:space="preserve"> („Службени гласник РС”</w:t>
      </w:r>
      <w:r w:rsidRPr="0021428D">
        <w:rPr>
          <w:rFonts w:ascii="Times New Roman" w:eastAsia="Times New Roman" w:hAnsi="Times New Roman" w:cs="Times New Roman"/>
          <w:sz w:val="24"/>
          <w:szCs w:val="24"/>
          <w:lang w:val="sr-Cyrl-RS"/>
        </w:rPr>
        <w:t>, бр</w:t>
      </w:r>
      <w:r w:rsidR="003256A7" w:rsidRPr="0021428D">
        <w:rPr>
          <w:rFonts w:ascii="Times New Roman" w:eastAsia="Times New Roman" w:hAnsi="Times New Roman" w:cs="Times New Roman"/>
          <w:sz w:val="24"/>
          <w:szCs w:val="24"/>
          <w:lang w:val="sr-Cyrl-RS"/>
        </w:rPr>
        <w:t>.</w:t>
      </w:r>
      <w:r w:rsidRPr="0021428D">
        <w:rPr>
          <w:rFonts w:ascii="Times New Roman" w:eastAsia="Times New Roman" w:hAnsi="Times New Roman" w:cs="Times New Roman"/>
          <w:sz w:val="24"/>
          <w:szCs w:val="24"/>
          <w:lang w:val="sr-Cyrl-RS"/>
        </w:rPr>
        <w:t xml:space="preserve"> 75/14 – у даљем тексту: Закон).</w:t>
      </w:r>
    </w:p>
    <w:p w:rsidR="008F2B73" w:rsidRPr="0021428D" w:rsidRDefault="008F2B73" w:rsidP="008F2B73">
      <w:pPr>
        <w:spacing w:after="0" w:line="240" w:lineRule="auto"/>
        <w:jc w:val="both"/>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2. Анализа затеченог стања и сагледавање могућих даљних штетних последица поплава односно дејства клизишта</w:t>
      </w: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b/>
          <w:sz w:val="24"/>
          <w:szCs w:val="24"/>
          <w:lang w:val="sr-Cyrl-RS"/>
        </w:rPr>
      </w:pPr>
    </w:p>
    <w:p w:rsidR="006768A2" w:rsidRPr="0021428D" w:rsidRDefault="008F2B73" w:rsidP="005761B6">
      <w:pPr>
        <w:spacing w:after="0" w:line="240" w:lineRule="auto"/>
        <w:ind w:firstLine="708"/>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У анализи з</w:t>
      </w:r>
      <w:r w:rsidR="0021428D">
        <w:rPr>
          <w:rFonts w:ascii="Times New Roman" w:eastAsia="Times New Roman" w:hAnsi="Times New Roman" w:cs="Times New Roman"/>
          <w:sz w:val="24"/>
          <w:szCs w:val="24"/>
          <w:lang w:val="sr-Cyrl-RS"/>
        </w:rPr>
        <w:t>а</w:t>
      </w:r>
      <w:r w:rsidRPr="0021428D">
        <w:rPr>
          <w:rFonts w:ascii="Times New Roman" w:eastAsia="Times New Roman" w:hAnsi="Times New Roman" w:cs="Times New Roman"/>
          <w:sz w:val="24"/>
          <w:szCs w:val="24"/>
          <w:lang w:val="sr-Cyrl-RS"/>
        </w:rPr>
        <w:t>теченог стања у сектору здравства, која се односи на здравствене објекте уништене односно оштећене услед дејства поплава или активирања кли</w:t>
      </w:r>
      <w:r w:rsidR="0021428D">
        <w:rPr>
          <w:rFonts w:ascii="Times New Roman" w:eastAsia="Times New Roman" w:hAnsi="Times New Roman" w:cs="Times New Roman"/>
          <w:sz w:val="24"/>
          <w:szCs w:val="24"/>
          <w:lang w:val="sr-Cyrl-RS"/>
        </w:rPr>
        <w:t>з</w:t>
      </w:r>
      <w:r w:rsidRPr="0021428D">
        <w:rPr>
          <w:rFonts w:ascii="Times New Roman" w:eastAsia="Times New Roman" w:hAnsi="Times New Roman" w:cs="Times New Roman"/>
          <w:sz w:val="24"/>
          <w:szCs w:val="24"/>
          <w:lang w:val="sr-Cyrl-RS"/>
        </w:rPr>
        <w:t>ишта, учествовали су представници Министарства здравља, Института за јавно здравље Србије „Др Милан Јовановић Батут</w:t>
      </w:r>
      <w:r w:rsidR="00320F36">
        <w:rPr>
          <w:rFonts w:ascii="Times New Roman" w:eastAsia="Times New Roman" w:hAnsi="Times New Roman" w:cs="Times New Roman"/>
          <w:sz w:val="24"/>
          <w:szCs w:val="24"/>
          <w:lang w:val="sr-Cyrl-RS"/>
        </w:rPr>
        <w:t>”</w:t>
      </w:r>
      <w:r w:rsidRPr="0021428D">
        <w:rPr>
          <w:rFonts w:ascii="Times New Roman" w:eastAsia="Times New Roman" w:hAnsi="Times New Roman" w:cs="Times New Roman"/>
          <w:sz w:val="24"/>
          <w:szCs w:val="24"/>
          <w:lang w:val="sr-Cyrl-RS"/>
        </w:rPr>
        <w:t xml:space="preserve">, Градског завода за јавно здравље Београд, Светске </w:t>
      </w:r>
      <w:r w:rsidR="00320F36" w:rsidRPr="0021428D">
        <w:rPr>
          <w:rFonts w:ascii="Times New Roman" w:eastAsia="Times New Roman" w:hAnsi="Times New Roman" w:cs="Times New Roman"/>
          <w:sz w:val="24"/>
          <w:szCs w:val="24"/>
          <w:lang w:val="sr-Cyrl-RS"/>
        </w:rPr>
        <w:t>банке</w:t>
      </w:r>
      <w:r w:rsidRPr="0021428D">
        <w:rPr>
          <w:rFonts w:ascii="Times New Roman" w:eastAsia="Times New Roman" w:hAnsi="Times New Roman" w:cs="Times New Roman"/>
          <w:sz w:val="24"/>
          <w:szCs w:val="24"/>
          <w:lang w:val="sr-Cyrl-RS"/>
        </w:rPr>
        <w:t>, Светске здравствене организације, Канцелариј</w:t>
      </w:r>
      <w:r w:rsidR="007D493B">
        <w:rPr>
          <w:rFonts w:ascii="Times New Roman" w:eastAsia="Times New Roman" w:hAnsi="Times New Roman" w:cs="Times New Roman"/>
          <w:sz w:val="24"/>
          <w:szCs w:val="24"/>
          <w:lang w:val="sr-Cyrl-RS"/>
        </w:rPr>
        <w:t>е</w:t>
      </w:r>
      <w:r w:rsidRPr="0021428D">
        <w:rPr>
          <w:rFonts w:ascii="Times New Roman" w:eastAsia="Times New Roman" w:hAnsi="Times New Roman" w:cs="Times New Roman"/>
          <w:sz w:val="24"/>
          <w:szCs w:val="24"/>
          <w:lang w:val="sr-Cyrl-RS"/>
        </w:rPr>
        <w:t xml:space="preserve"> Уједињених нација за пројектне услуге (УНОПС), Висок</w:t>
      </w:r>
      <w:r w:rsidR="007D493B">
        <w:rPr>
          <w:rFonts w:ascii="Times New Roman" w:eastAsia="Times New Roman" w:hAnsi="Times New Roman" w:cs="Times New Roman"/>
          <w:sz w:val="24"/>
          <w:szCs w:val="24"/>
          <w:lang w:val="sr-Cyrl-RS"/>
        </w:rPr>
        <w:t>ог</w:t>
      </w:r>
      <w:r w:rsidRPr="0021428D">
        <w:rPr>
          <w:rFonts w:ascii="Times New Roman" w:eastAsia="Times New Roman" w:hAnsi="Times New Roman" w:cs="Times New Roman"/>
          <w:sz w:val="24"/>
          <w:szCs w:val="24"/>
          <w:lang w:val="sr-Cyrl-RS"/>
        </w:rPr>
        <w:t xml:space="preserve"> комесаријат</w:t>
      </w:r>
      <w:r w:rsidR="007D493B">
        <w:rPr>
          <w:rFonts w:ascii="Times New Roman" w:eastAsia="Times New Roman" w:hAnsi="Times New Roman" w:cs="Times New Roman"/>
          <w:sz w:val="24"/>
          <w:szCs w:val="24"/>
          <w:lang w:val="sr-Cyrl-RS"/>
        </w:rPr>
        <w:t>а</w:t>
      </w:r>
      <w:r w:rsidRPr="0021428D">
        <w:rPr>
          <w:rFonts w:ascii="Times New Roman" w:eastAsia="Times New Roman" w:hAnsi="Times New Roman" w:cs="Times New Roman"/>
          <w:sz w:val="24"/>
          <w:szCs w:val="24"/>
          <w:lang w:val="sr-Cyrl-RS"/>
        </w:rPr>
        <w:t xml:space="preserve"> за избеглице (УНХЦР), П</w:t>
      </w:r>
      <w:r w:rsidR="006768A2" w:rsidRPr="0021428D">
        <w:rPr>
          <w:rFonts w:ascii="Times New Roman" w:eastAsia="Times New Roman" w:hAnsi="Times New Roman" w:cs="Times New Roman"/>
          <w:sz w:val="24"/>
          <w:szCs w:val="24"/>
          <w:lang w:val="sr-Cyrl-RS"/>
        </w:rPr>
        <w:t>рограм</w:t>
      </w:r>
      <w:r w:rsidR="007D493B">
        <w:rPr>
          <w:rFonts w:ascii="Times New Roman" w:eastAsia="Times New Roman" w:hAnsi="Times New Roman" w:cs="Times New Roman"/>
          <w:sz w:val="24"/>
          <w:szCs w:val="24"/>
          <w:lang w:val="sr-Cyrl-RS"/>
        </w:rPr>
        <w:t>а</w:t>
      </w:r>
      <w:r w:rsidR="006768A2" w:rsidRPr="0021428D">
        <w:rPr>
          <w:rFonts w:ascii="Times New Roman" w:eastAsia="Times New Roman" w:hAnsi="Times New Roman" w:cs="Times New Roman"/>
          <w:sz w:val="24"/>
          <w:szCs w:val="24"/>
          <w:lang w:val="sr-Cyrl-RS"/>
        </w:rPr>
        <w:t xml:space="preserve"> УН за развој (УНДП) и др.</w:t>
      </w:r>
    </w:p>
    <w:p w:rsidR="008F2B73" w:rsidRPr="0021428D" w:rsidRDefault="008F2B73" w:rsidP="006768A2">
      <w:pPr>
        <w:spacing w:after="0" w:line="240" w:lineRule="auto"/>
        <w:ind w:firstLine="709"/>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На основу извештаја здравствених установа у поплављеним подручјима, као и прове</w:t>
      </w:r>
      <w:r w:rsidR="00540DC3" w:rsidRPr="0021428D">
        <w:rPr>
          <w:rFonts w:ascii="Times New Roman" w:eastAsia="Times New Roman" w:hAnsi="Times New Roman" w:cs="Times New Roman"/>
          <w:sz w:val="24"/>
          <w:szCs w:val="24"/>
          <w:lang w:val="sr-Cyrl-RS"/>
        </w:rPr>
        <w:t>ре података на терену</w:t>
      </w:r>
      <w:r w:rsidRPr="0021428D">
        <w:rPr>
          <w:rFonts w:ascii="Times New Roman" w:eastAsia="Times New Roman" w:hAnsi="Times New Roman" w:cs="Times New Roman"/>
          <w:sz w:val="24"/>
          <w:szCs w:val="24"/>
          <w:lang w:val="sr-Cyrl-RS"/>
        </w:rPr>
        <w:t>, прелиминарно је утврђена штета на 74 здравствена објекта.</w:t>
      </w:r>
    </w:p>
    <w:p w:rsidR="00103621" w:rsidRPr="0021428D" w:rsidRDefault="006768A2"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 xml:space="preserve">          </w:t>
      </w:r>
      <w:r w:rsidR="008F2B73" w:rsidRPr="0021428D">
        <w:rPr>
          <w:rFonts w:ascii="Times New Roman" w:eastAsia="Times New Roman" w:hAnsi="Times New Roman" w:cs="Times New Roman"/>
          <w:sz w:val="24"/>
          <w:szCs w:val="24"/>
          <w:lang w:val="sr-Cyrl-RS"/>
        </w:rPr>
        <w:t xml:space="preserve"> Наиме, 13 јединица локалне самоуправе је известило Министарство здравља и </w:t>
      </w:r>
      <w:r w:rsidR="003256A7" w:rsidRPr="0021428D">
        <w:rPr>
          <w:rFonts w:ascii="Times New Roman" w:eastAsia="Times New Roman" w:hAnsi="Times New Roman" w:cs="Times New Roman"/>
          <w:sz w:val="24"/>
          <w:szCs w:val="24"/>
          <w:lang w:val="sr-Cyrl-RS"/>
        </w:rPr>
        <w:t>Институт</w:t>
      </w:r>
      <w:r w:rsidR="008F2B73" w:rsidRPr="0021428D">
        <w:rPr>
          <w:rFonts w:ascii="Times New Roman" w:eastAsia="Times New Roman" w:hAnsi="Times New Roman" w:cs="Times New Roman"/>
          <w:sz w:val="24"/>
          <w:szCs w:val="24"/>
          <w:lang w:val="sr-Cyrl-RS"/>
        </w:rPr>
        <w:t xml:space="preserve"> за јавно здравље Србије „Др Милан Јовановић Батут</w:t>
      </w:r>
      <w:r w:rsidR="00320F36">
        <w:rPr>
          <w:rFonts w:ascii="Times New Roman" w:eastAsia="Times New Roman" w:hAnsi="Times New Roman" w:cs="Times New Roman"/>
          <w:sz w:val="24"/>
          <w:szCs w:val="24"/>
          <w:lang w:val="sr-Cyrl-RS"/>
        </w:rPr>
        <w:t>”</w:t>
      </w:r>
      <w:r w:rsidR="008F2B73" w:rsidRPr="0021428D">
        <w:rPr>
          <w:rFonts w:ascii="Times New Roman" w:eastAsia="Times New Roman" w:hAnsi="Times New Roman" w:cs="Times New Roman"/>
          <w:sz w:val="24"/>
          <w:szCs w:val="24"/>
          <w:lang w:val="sr-Cyrl-RS"/>
        </w:rPr>
        <w:t>, да су поједине здравствене установе на њиховој територији претрпеле одређену штету. Накнадно, општина Владимирци известила је Министарство здравља да је једна здравствена установа на њеној територији претрпела штету од поплава. Након посете свих 14 јединица локалне самоуправе п</w:t>
      </w:r>
      <w:r w:rsidR="003256A7" w:rsidRPr="0021428D">
        <w:rPr>
          <w:rFonts w:ascii="Times New Roman" w:eastAsia="Times New Roman" w:hAnsi="Times New Roman" w:cs="Times New Roman"/>
          <w:sz w:val="24"/>
          <w:szCs w:val="24"/>
          <w:lang w:val="sr-Cyrl-RS"/>
        </w:rPr>
        <w:t xml:space="preserve">отврђена је штета на укупно 74 </w:t>
      </w:r>
      <w:r w:rsidR="008F2B73" w:rsidRPr="0021428D">
        <w:rPr>
          <w:rFonts w:ascii="Times New Roman" w:eastAsia="Times New Roman" w:hAnsi="Times New Roman" w:cs="Times New Roman"/>
          <w:sz w:val="24"/>
          <w:szCs w:val="24"/>
          <w:lang w:val="sr-Cyrl-RS"/>
        </w:rPr>
        <w:t xml:space="preserve">здравствена објекта. </w:t>
      </w:r>
    </w:p>
    <w:p w:rsidR="008F2B73" w:rsidRPr="0021428D" w:rsidRDefault="00A6645C" w:rsidP="003256A7">
      <w:pPr>
        <w:spacing w:after="0" w:line="240" w:lineRule="auto"/>
        <w:ind w:firstLine="657"/>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И</w:t>
      </w:r>
      <w:r w:rsidR="008F2B73" w:rsidRPr="0021428D">
        <w:rPr>
          <w:rFonts w:ascii="Times New Roman" w:eastAsia="Times New Roman" w:hAnsi="Times New Roman" w:cs="Times New Roman"/>
          <w:sz w:val="24"/>
          <w:szCs w:val="24"/>
          <w:lang w:val="sr-Cyrl-RS"/>
        </w:rPr>
        <w:t>з наведеног извештаја изузета су оштећењ</w:t>
      </w:r>
      <w:r w:rsidR="00103621" w:rsidRPr="0021428D">
        <w:rPr>
          <w:rFonts w:ascii="Times New Roman" w:eastAsia="Times New Roman" w:hAnsi="Times New Roman" w:cs="Times New Roman"/>
          <w:sz w:val="24"/>
          <w:szCs w:val="24"/>
          <w:lang w:val="sr-Cyrl-RS"/>
        </w:rPr>
        <w:t>а на здра</w:t>
      </w:r>
      <w:r w:rsidR="008F2B73" w:rsidRPr="0021428D">
        <w:rPr>
          <w:rFonts w:ascii="Times New Roman" w:eastAsia="Times New Roman" w:hAnsi="Times New Roman" w:cs="Times New Roman"/>
          <w:sz w:val="24"/>
          <w:szCs w:val="24"/>
          <w:lang w:val="sr-Cyrl-RS"/>
        </w:rPr>
        <w:t>в</w:t>
      </w:r>
      <w:r w:rsidRPr="0021428D">
        <w:rPr>
          <w:rFonts w:ascii="Times New Roman" w:eastAsia="Times New Roman" w:hAnsi="Times New Roman" w:cs="Times New Roman"/>
          <w:sz w:val="24"/>
          <w:szCs w:val="24"/>
          <w:lang w:val="sr-Cyrl-RS"/>
        </w:rPr>
        <w:t>с</w:t>
      </w:r>
      <w:r w:rsidR="008F2B73" w:rsidRPr="0021428D">
        <w:rPr>
          <w:rFonts w:ascii="Times New Roman" w:eastAsia="Times New Roman" w:hAnsi="Times New Roman" w:cs="Times New Roman"/>
          <w:sz w:val="24"/>
          <w:szCs w:val="24"/>
          <w:lang w:val="sr-Cyrl-RS"/>
        </w:rPr>
        <w:t>твеним објектима, која нису настала као директна посл</w:t>
      </w:r>
      <w:r w:rsidR="003256A7" w:rsidRPr="0021428D">
        <w:rPr>
          <w:rFonts w:ascii="Times New Roman" w:eastAsia="Times New Roman" w:hAnsi="Times New Roman" w:cs="Times New Roman"/>
          <w:sz w:val="24"/>
          <w:szCs w:val="24"/>
          <w:lang w:val="sr-Cyrl-RS"/>
        </w:rPr>
        <w:t xml:space="preserve">едица поплаве односно клизишта </w:t>
      </w:r>
      <w:r w:rsidR="008F2B73" w:rsidRPr="0021428D">
        <w:rPr>
          <w:rFonts w:ascii="Times New Roman" w:eastAsia="Times New Roman" w:hAnsi="Times New Roman" w:cs="Times New Roman"/>
          <w:sz w:val="24"/>
          <w:szCs w:val="24"/>
          <w:lang w:val="sr-Cyrl-RS"/>
        </w:rPr>
        <w:t>(штете на крововима и сл.), те је на тај начин коначно утврђена штета на 3</w:t>
      </w:r>
      <w:r w:rsidR="00320F36">
        <w:rPr>
          <w:rFonts w:ascii="Times New Roman" w:eastAsia="Times New Roman" w:hAnsi="Times New Roman" w:cs="Times New Roman"/>
          <w:sz w:val="24"/>
          <w:szCs w:val="24"/>
          <w:lang w:val="sr-Cyrl-RS"/>
        </w:rPr>
        <w:t>6</w:t>
      </w:r>
      <w:r w:rsidR="008F2B73" w:rsidRPr="0021428D">
        <w:rPr>
          <w:rFonts w:ascii="Times New Roman" w:eastAsia="Times New Roman" w:hAnsi="Times New Roman" w:cs="Times New Roman"/>
          <w:sz w:val="24"/>
          <w:szCs w:val="24"/>
          <w:lang w:val="sr-Cyrl-RS"/>
        </w:rPr>
        <w:t xml:space="preserve"> здравств</w:t>
      </w:r>
      <w:r w:rsidRPr="0021428D">
        <w:rPr>
          <w:rFonts w:ascii="Times New Roman" w:eastAsia="Times New Roman" w:hAnsi="Times New Roman" w:cs="Times New Roman"/>
          <w:sz w:val="24"/>
          <w:szCs w:val="24"/>
          <w:lang w:val="sr-Cyrl-RS"/>
        </w:rPr>
        <w:t>ених објеката</w:t>
      </w:r>
      <w:r w:rsidR="003256A7" w:rsidRPr="0021428D">
        <w:rPr>
          <w:rFonts w:ascii="Times New Roman" w:eastAsia="Times New Roman" w:hAnsi="Times New Roman" w:cs="Times New Roman"/>
          <w:sz w:val="24"/>
          <w:szCs w:val="24"/>
          <w:lang w:val="sr-Cyrl-RS"/>
        </w:rPr>
        <w:t>.</w:t>
      </w:r>
      <w:r w:rsidRPr="0021428D">
        <w:rPr>
          <w:rFonts w:ascii="Times New Roman" w:eastAsia="Times New Roman" w:hAnsi="Times New Roman" w:cs="Times New Roman"/>
          <w:sz w:val="24"/>
          <w:szCs w:val="24"/>
          <w:lang w:val="sr-Cyrl-RS"/>
        </w:rPr>
        <w:t xml:space="preserve"> </w:t>
      </w:r>
    </w:p>
    <w:p w:rsidR="003256A7" w:rsidRPr="0021428D" w:rsidRDefault="00BC7FEC" w:rsidP="003256A7">
      <w:pPr>
        <w:spacing w:after="0" w:line="240" w:lineRule="auto"/>
        <w:ind w:firstLine="657"/>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Преглед обнове и изградње здравствених објеката на поплављеним подручјима који су оштећени односно уништени услед дејства поплава или активирањем клизишта дат је у Прилогу 1. који је саставни део ове уредбе.</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3. Мере које треба предузети</w:t>
      </w:r>
    </w:p>
    <w:p w:rsidR="008F2B73" w:rsidRPr="0021428D" w:rsidRDefault="008F2B73" w:rsidP="008F2B73">
      <w:pPr>
        <w:spacing w:after="0" w:line="240" w:lineRule="auto"/>
        <w:jc w:val="both"/>
        <w:rPr>
          <w:rFonts w:ascii="Times New Roman" w:eastAsia="Times New Roman" w:hAnsi="Times New Roman" w:cs="Times New Roman"/>
          <w:b/>
          <w:sz w:val="24"/>
          <w:szCs w:val="24"/>
          <w:lang w:val="sr-Cyrl-RS"/>
        </w:rPr>
      </w:pPr>
    </w:p>
    <w:p w:rsidR="008F2B73" w:rsidRPr="0021428D" w:rsidRDefault="00A6645C"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Мере</w:t>
      </w:r>
      <w:r w:rsidR="008F2B73" w:rsidRPr="0021428D">
        <w:rPr>
          <w:rFonts w:ascii="Times New Roman" w:eastAsia="Times New Roman" w:hAnsi="Times New Roman" w:cs="Times New Roman"/>
          <w:sz w:val="24"/>
          <w:szCs w:val="24"/>
          <w:lang w:val="sr-Cyrl-RS"/>
        </w:rPr>
        <w:t xml:space="preserve"> које треба предузети </w:t>
      </w:r>
      <w:r w:rsidRPr="0021428D">
        <w:rPr>
          <w:rFonts w:ascii="Times New Roman" w:eastAsia="Times New Roman" w:hAnsi="Times New Roman" w:cs="Times New Roman"/>
          <w:sz w:val="24"/>
          <w:szCs w:val="24"/>
          <w:lang w:val="sr-Cyrl-RS"/>
        </w:rPr>
        <w:t>ради обнове, односно санације последица поплава, односно дејства кли</w:t>
      </w:r>
      <w:r w:rsidR="0021428D">
        <w:rPr>
          <w:rFonts w:ascii="Times New Roman" w:eastAsia="Times New Roman" w:hAnsi="Times New Roman" w:cs="Times New Roman"/>
          <w:sz w:val="24"/>
          <w:szCs w:val="24"/>
          <w:lang w:val="sr-Cyrl-RS"/>
        </w:rPr>
        <w:t>з</w:t>
      </w:r>
      <w:r w:rsidRPr="0021428D">
        <w:rPr>
          <w:rFonts w:ascii="Times New Roman" w:eastAsia="Times New Roman" w:hAnsi="Times New Roman" w:cs="Times New Roman"/>
          <w:sz w:val="24"/>
          <w:szCs w:val="24"/>
          <w:lang w:val="sr-Cyrl-RS"/>
        </w:rPr>
        <w:t>ишта на</w:t>
      </w:r>
      <w:r w:rsidR="008F2B73" w:rsidRPr="0021428D">
        <w:rPr>
          <w:rFonts w:ascii="Times New Roman" w:eastAsia="Times New Roman" w:hAnsi="Times New Roman" w:cs="Times New Roman"/>
          <w:sz w:val="24"/>
          <w:szCs w:val="24"/>
          <w:lang w:val="sr-Cyrl-RS"/>
        </w:rPr>
        <w:t xml:space="preserve"> здравственим објектима</w:t>
      </w:r>
      <w:r w:rsidRPr="0021428D">
        <w:rPr>
          <w:rFonts w:ascii="Times New Roman" w:eastAsia="Times New Roman" w:hAnsi="Times New Roman" w:cs="Times New Roman"/>
          <w:sz w:val="24"/>
          <w:szCs w:val="24"/>
          <w:lang w:val="sr-Cyrl-RS"/>
        </w:rPr>
        <w:t>,</w:t>
      </w:r>
      <w:r w:rsidR="008F2B73" w:rsidRPr="0021428D">
        <w:rPr>
          <w:rFonts w:ascii="Times New Roman" w:eastAsia="Times New Roman" w:hAnsi="Times New Roman" w:cs="Times New Roman"/>
          <w:sz w:val="24"/>
          <w:szCs w:val="24"/>
          <w:lang w:val="sr-Cyrl-RS"/>
        </w:rPr>
        <w:t xml:space="preserve"> у јединица</w:t>
      </w:r>
      <w:r w:rsidRPr="0021428D">
        <w:rPr>
          <w:rFonts w:ascii="Times New Roman" w:eastAsia="Times New Roman" w:hAnsi="Times New Roman" w:cs="Times New Roman"/>
          <w:sz w:val="24"/>
          <w:szCs w:val="24"/>
          <w:lang w:val="sr-Cyrl-RS"/>
        </w:rPr>
        <w:t>ма</w:t>
      </w:r>
      <w:r w:rsidR="008F2B73" w:rsidRPr="0021428D">
        <w:rPr>
          <w:rFonts w:ascii="Times New Roman" w:eastAsia="Times New Roman" w:hAnsi="Times New Roman" w:cs="Times New Roman"/>
          <w:sz w:val="24"/>
          <w:szCs w:val="24"/>
          <w:lang w:val="sr-Cyrl-RS"/>
        </w:rPr>
        <w:t xml:space="preserve"> локалне самоуправе погођеним елементарним непогодама (Јагодина, Коцељева, Косјерић, Крупањ, Лазаревац, Лозница, Обреновац, Параћин, Шабац, Смедеревска Паланка, Свилајнац, Уб, Ваљево и Владимирци) су:</w:t>
      </w:r>
    </w:p>
    <w:p w:rsidR="00BC7FEC" w:rsidRPr="00B964E8"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lastRenderedPageBreak/>
        <w:tab/>
        <w:t>- претходни и припремни радови и активности на</w:t>
      </w:r>
      <w:r w:rsidR="00597AB1" w:rsidRPr="0021428D">
        <w:rPr>
          <w:rFonts w:ascii="Times New Roman" w:eastAsia="Times New Roman" w:hAnsi="Times New Roman" w:cs="Times New Roman"/>
          <w:sz w:val="24"/>
          <w:szCs w:val="24"/>
          <w:lang w:val="sr-Cyrl-RS"/>
        </w:rPr>
        <w:t xml:space="preserve"> изради техничке документације </w:t>
      </w:r>
      <w:r w:rsidR="00DF1FF0" w:rsidRPr="0021428D">
        <w:rPr>
          <w:rFonts w:ascii="Times New Roman" w:eastAsia="Times New Roman" w:hAnsi="Times New Roman" w:cs="Times New Roman"/>
          <w:sz w:val="24"/>
          <w:szCs w:val="24"/>
          <w:lang w:val="sr-Cyrl-RS"/>
        </w:rPr>
        <w:t>–</w:t>
      </w:r>
      <w:r w:rsidR="00597AB1" w:rsidRPr="0021428D">
        <w:rPr>
          <w:rFonts w:ascii="Times New Roman" w:eastAsia="Times New Roman" w:hAnsi="Times New Roman" w:cs="Times New Roman"/>
          <w:sz w:val="24"/>
          <w:szCs w:val="24"/>
          <w:lang w:val="sr-Cyrl-RS"/>
        </w:rPr>
        <w:t xml:space="preserve"> </w:t>
      </w:r>
      <w:r w:rsidR="00DF1FF0" w:rsidRPr="0021428D">
        <w:rPr>
          <w:rFonts w:ascii="Times New Roman" w:eastAsia="Times New Roman" w:hAnsi="Times New Roman" w:cs="Times New Roman"/>
          <w:sz w:val="24"/>
          <w:szCs w:val="24"/>
          <w:lang w:val="sr-Cyrl-RS"/>
        </w:rPr>
        <w:t>предмери, предрачуни и</w:t>
      </w:r>
      <w:r w:rsidR="00597AB1" w:rsidRPr="0021428D">
        <w:rPr>
          <w:rFonts w:ascii="Times New Roman" w:eastAsia="Times New Roman" w:hAnsi="Times New Roman" w:cs="Times New Roman"/>
          <w:sz w:val="24"/>
          <w:szCs w:val="24"/>
          <w:lang w:val="sr-Cyrl-RS"/>
        </w:rPr>
        <w:t xml:space="preserve"> пројекти</w:t>
      </w:r>
      <w:r w:rsidR="008F6518" w:rsidRPr="0021428D">
        <w:rPr>
          <w:rFonts w:ascii="Times New Roman" w:eastAsia="Times New Roman" w:hAnsi="Times New Roman" w:cs="Times New Roman"/>
          <w:sz w:val="24"/>
          <w:szCs w:val="24"/>
          <w:lang w:val="sr-Cyrl-RS"/>
        </w:rPr>
        <w:t xml:space="preserve"> и пријава радова надлежним општинским грађевинским инспекцијама</w:t>
      </w:r>
      <w:r w:rsidR="00DF1FF0" w:rsidRPr="0021428D">
        <w:rPr>
          <w:rFonts w:ascii="Times New Roman" w:eastAsia="Times New Roman" w:hAnsi="Times New Roman" w:cs="Times New Roman"/>
          <w:sz w:val="24"/>
          <w:szCs w:val="24"/>
          <w:lang w:val="sr-Cyrl-RS"/>
        </w:rPr>
        <w:t>, за радове на санацији и адапта</w:t>
      </w:r>
      <w:r w:rsidR="00BC7FEC" w:rsidRPr="0021428D">
        <w:rPr>
          <w:rFonts w:ascii="Times New Roman" w:eastAsia="Times New Roman" w:hAnsi="Times New Roman" w:cs="Times New Roman"/>
          <w:sz w:val="24"/>
          <w:szCs w:val="24"/>
          <w:lang w:val="sr-Cyrl-RS"/>
        </w:rPr>
        <w:t xml:space="preserve">цији здравствених објеката, </w:t>
      </w:r>
      <w:r w:rsidR="00DF1FF0" w:rsidRPr="0021428D">
        <w:rPr>
          <w:rFonts w:ascii="Times New Roman" w:eastAsia="Times New Roman" w:hAnsi="Times New Roman" w:cs="Times New Roman"/>
          <w:sz w:val="24"/>
          <w:szCs w:val="24"/>
          <w:lang w:val="sr-Cyrl-RS"/>
        </w:rPr>
        <w:t xml:space="preserve"> у складу са Законом о планирању и изградњи</w:t>
      </w:r>
      <w:r w:rsidR="00B964E8">
        <w:rPr>
          <w:rFonts w:ascii="Times New Roman" w:eastAsia="Times New Roman" w:hAnsi="Times New Roman" w:cs="Times New Roman"/>
          <w:sz w:val="24"/>
          <w:szCs w:val="24"/>
          <w:lang w:val="sr-Cyrl-RS"/>
        </w:rPr>
        <w:t xml:space="preserve"> </w:t>
      </w:r>
      <w:r w:rsidR="00B964E8" w:rsidRPr="00B964E8">
        <w:rPr>
          <w:rFonts w:ascii="Times New Roman" w:hAnsi="Times New Roman" w:cs="Times New Roman"/>
          <w:sz w:val="24"/>
          <w:szCs w:val="24"/>
          <w:lang w:val="sr-Cyrl-CS"/>
        </w:rPr>
        <w:t>(„Службени гласник РС</w:t>
      </w:r>
      <w:r w:rsidR="00B964E8" w:rsidRPr="00B964E8">
        <w:rPr>
          <w:rFonts w:ascii="Times New Roman" w:hAnsi="Times New Roman" w:cs="Times New Roman"/>
          <w:sz w:val="24"/>
          <w:szCs w:val="24"/>
          <w:lang w:val="sr-Cyrl-RS"/>
        </w:rPr>
        <w:t>”</w:t>
      </w:r>
      <w:r w:rsidR="00B964E8" w:rsidRPr="00B964E8">
        <w:rPr>
          <w:rFonts w:ascii="Times New Roman" w:hAnsi="Times New Roman" w:cs="Times New Roman"/>
          <w:sz w:val="24"/>
          <w:szCs w:val="24"/>
          <w:lang w:val="sr-Cyrl-CS"/>
        </w:rPr>
        <w:t>, бр. 72/09, 81/09</w:t>
      </w:r>
      <w:r w:rsidR="00E25FD5">
        <w:rPr>
          <w:rFonts w:ascii="Times New Roman" w:hAnsi="Times New Roman" w:cs="Times New Roman"/>
          <w:sz w:val="24"/>
          <w:szCs w:val="24"/>
          <w:lang w:val="en-US"/>
        </w:rPr>
        <w:t xml:space="preserve"> </w:t>
      </w:r>
      <w:r w:rsidR="00E25FD5" w:rsidRPr="0021428D">
        <w:rPr>
          <w:rFonts w:ascii="Times New Roman" w:hAnsi="Times New Roman" w:cs="Times New Roman"/>
          <w:color w:val="000000"/>
          <w:spacing w:val="-3"/>
          <w:sz w:val="24"/>
          <w:szCs w:val="24"/>
          <w:lang w:val="sr-Cyrl-CS"/>
        </w:rPr>
        <w:t xml:space="preserve">− </w:t>
      </w:r>
      <w:r w:rsidR="00B964E8" w:rsidRPr="00B964E8">
        <w:rPr>
          <w:rFonts w:ascii="Times New Roman" w:hAnsi="Times New Roman" w:cs="Times New Roman"/>
          <w:sz w:val="24"/>
          <w:szCs w:val="24"/>
          <w:lang w:val="sr-Cyrl-CS"/>
        </w:rPr>
        <w:t>исправка, 64/10</w:t>
      </w:r>
      <w:r w:rsidR="00E25FD5">
        <w:rPr>
          <w:rFonts w:ascii="Times New Roman" w:hAnsi="Times New Roman" w:cs="Times New Roman"/>
          <w:sz w:val="24"/>
          <w:szCs w:val="24"/>
          <w:lang w:val="en-US"/>
        </w:rPr>
        <w:t xml:space="preserve"> </w:t>
      </w:r>
      <w:r w:rsidR="00E25FD5" w:rsidRPr="0021428D">
        <w:rPr>
          <w:rFonts w:ascii="Times New Roman" w:hAnsi="Times New Roman" w:cs="Times New Roman"/>
          <w:color w:val="000000"/>
          <w:spacing w:val="-3"/>
          <w:sz w:val="24"/>
          <w:szCs w:val="24"/>
          <w:lang w:val="sr-Cyrl-CS"/>
        </w:rPr>
        <w:t xml:space="preserve">− </w:t>
      </w:r>
      <w:r w:rsidR="00B964E8" w:rsidRPr="00B964E8">
        <w:rPr>
          <w:rFonts w:ascii="Times New Roman" w:hAnsi="Times New Roman" w:cs="Times New Roman"/>
          <w:sz w:val="24"/>
          <w:szCs w:val="24"/>
          <w:lang w:val="sr-Cyrl-CS"/>
        </w:rPr>
        <w:t>УС, 24/11</w:t>
      </w:r>
      <w:r w:rsidR="00B964E8" w:rsidRPr="00B964E8">
        <w:rPr>
          <w:rFonts w:ascii="Times New Roman" w:hAnsi="Times New Roman" w:cs="Times New Roman"/>
          <w:sz w:val="24"/>
          <w:szCs w:val="24"/>
          <w:lang w:val="sr-Cyrl-RS"/>
        </w:rPr>
        <w:t>,</w:t>
      </w:r>
      <w:r w:rsidR="00B964E8" w:rsidRPr="00B964E8">
        <w:rPr>
          <w:rFonts w:ascii="Times New Roman" w:hAnsi="Times New Roman" w:cs="Times New Roman"/>
          <w:sz w:val="24"/>
          <w:szCs w:val="24"/>
          <w:lang w:val="sr-Cyrl-CS"/>
        </w:rPr>
        <w:t xml:space="preserve"> 121/12, 42/13</w:t>
      </w:r>
      <w:r w:rsidR="00E25FD5">
        <w:rPr>
          <w:rFonts w:ascii="Times New Roman" w:hAnsi="Times New Roman" w:cs="Times New Roman"/>
          <w:sz w:val="24"/>
          <w:szCs w:val="24"/>
          <w:lang w:val="en-US"/>
        </w:rPr>
        <w:t xml:space="preserve"> </w:t>
      </w:r>
      <w:r w:rsidR="00E25FD5" w:rsidRPr="0021428D">
        <w:rPr>
          <w:rFonts w:ascii="Times New Roman" w:hAnsi="Times New Roman" w:cs="Times New Roman"/>
          <w:color w:val="000000"/>
          <w:spacing w:val="-3"/>
          <w:sz w:val="24"/>
          <w:szCs w:val="24"/>
          <w:lang w:val="sr-Cyrl-CS"/>
        </w:rPr>
        <w:t xml:space="preserve">− </w:t>
      </w:r>
      <w:r w:rsidR="00B964E8" w:rsidRPr="00B964E8">
        <w:rPr>
          <w:rFonts w:ascii="Times New Roman" w:hAnsi="Times New Roman" w:cs="Times New Roman"/>
          <w:sz w:val="24"/>
          <w:szCs w:val="24"/>
          <w:lang w:val="sr-Cyrl-CS"/>
        </w:rPr>
        <w:t>УС, 50/13</w:t>
      </w:r>
      <w:r w:rsidR="00E25FD5">
        <w:rPr>
          <w:rFonts w:ascii="Times New Roman" w:hAnsi="Times New Roman" w:cs="Times New Roman"/>
          <w:sz w:val="24"/>
          <w:szCs w:val="24"/>
          <w:lang w:val="en-US"/>
        </w:rPr>
        <w:t xml:space="preserve"> </w:t>
      </w:r>
      <w:r w:rsidR="00E25FD5" w:rsidRPr="0021428D">
        <w:rPr>
          <w:rFonts w:ascii="Times New Roman" w:hAnsi="Times New Roman" w:cs="Times New Roman"/>
          <w:color w:val="000000"/>
          <w:spacing w:val="-3"/>
          <w:sz w:val="24"/>
          <w:szCs w:val="24"/>
          <w:lang w:val="sr-Cyrl-CS"/>
        </w:rPr>
        <w:t xml:space="preserve">− </w:t>
      </w:r>
      <w:r w:rsidR="00B964E8" w:rsidRPr="00B964E8">
        <w:rPr>
          <w:rFonts w:ascii="Times New Roman" w:hAnsi="Times New Roman" w:cs="Times New Roman"/>
          <w:sz w:val="24"/>
          <w:szCs w:val="24"/>
          <w:lang w:val="sr-Cyrl-CS"/>
        </w:rPr>
        <w:t>УС</w:t>
      </w:r>
      <w:r w:rsidR="00B964E8" w:rsidRPr="00B964E8">
        <w:rPr>
          <w:rFonts w:ascii="Times New Roman" w:hAnsi="Times New Roman" w:cs="Times New Roman"/>
          <w:sz w:val="24"/>
          <w:szCs w:val="24"/>
        </w:rPr>
        <w:t>,</w:t>
      </w:r>
      <w:r w:rsidR="00B964E8" w:rsidRPr="00B964E8">
        <w:rPr>
          <w:rFonts w:ascii="Times New Roman" w:hAnsi="Times New Roman" w:cs="Times New Roman"/>
          <w:sz w:val="24"/>
          <w:szCs w:val="24"/>
          <w:lang w:val="sr-Cyrl-CS"/>
        </w:rPr>
        <w:t xml:space="preserve"> 98/13</w:t>
      </w:r>
      <w:r w:rsidR="00E25FD5">
        <w:rPr>
          <w:rFonts w:ascii="Times New Roman" w:hAnsi="Times New Roman" w:cs="Times New Roman"/>
          <w:sz w:val="24"/>
          <w:szCs w:val="24"/>
          <w:lang w:val="en-US"/>
        </w:rPr>
        <w:t xml:space="preserve"> </w:t>
      </w:r>
      <w:r w:rsidR="00E25FD5" w:rsidRPr="0021428D">
        <w:rPr>
          <w:rFonts w:ascii="Times New Roman" w:hAnsi="Times New Roman" w:cs="Times New Roman"/>
          <w:color w:val="000000"/>
          <w:spacing w:val="-3"/>
          <w:sz w:val="24"/>
          <w:szCs w:val="24"/>
          <w:lang w:val="sr-Cyrl-CS"/>
        </w:rPr>
        <w:t xml:space="preserve">− </w:t>
      </w:r>
      <w:r w:rsidR="00B964E8" w:rsidRPr="00B964E8">
        <w:rPr>
          <w:rFonts w:ascii="Times New Roman" w:hAnsi="Times New Roman" w:cs="Times New Roman"/>
          <w:sz w:val="24"/>
          <w:szCs w:val="24"/>
          <w:lang w:val="sr-Cyrl-CS"/>
        </w:rPr>
        <w:t>УС</w:t>
      </w:r>
      <w:r w:rsidR="00B964E8" w:rsidRPr="00B964E8">
        <w:rPr>
          <w:rFonts w:ascii="Times New Roman" w:hAnsi="Times New Roman" w:cs="Times New Roman"/>
          <w:sz w:val="24"/>
          <w:szCs w:val="24"/>
        </w:rPr>
        <w:t>,</w:t>
      </w:r>
      <w:r w:rsidR="00B964E8" w:rsidRPr="00B964E8">
        <w:rPr>
          <w:rFonts w:ascii="Times New Roman" w:hAnsi="Times New Roman" w:cs="Times New Roman"/>
          <w:sz w:val="24"/>
          <w:szCs w:val="24"/>
          <w:lang w:val="sr-Cyrl-RS"/>
        </w:rPr>
        <w:t xml:space="preserve"> 132/14 и 145/14)</w:t>
      </w:r>
      <w:r w:rsidR="00BC7FEC" w:rsidRPr="00B964E8">
        <w:rPr>
          <w:rFonts w:ascii="Times New Roman" w:eastAsia="Times New Roman" w:hAnsi="Times New Roman" w:cs="Times New Roman"/>
          <w:sz w:val="24"/>
          <w:szCs w:val="24"/>
          <w:lang w:val="sr-Cyrl-RS"/>
        </w:rPr>
        <w:t>;</w:t>
      </w:r>
    </w:p>
    <w:p w:rsidR="008F2B73"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добијање локацијске и грађевинске дозволе за здравствене објекте у Обреновцу и Амбулант</w:t>
      </w:r>
      <w:r w:rsidR="006172C8">
        <w:rPr>
          <w:rFonts w:ascii="Times New Roman" w:eastAsia="Times New Roman" w:hAnsi="Times New Roman" w:cs="Times New Roman"/>
          <w:sz w:val="24"/>
          <w:szCs w:val="24"/>
          <w:lang w:val="sr-Cyrl-RS"/>
        </w:rPr>
        <w:t>у</w:t>
      </w:r>
      <w:r w:rsidRPr="0021428D">
        <w:rPr>
          <w:rFonts w:ascii="Times New Roman" w:eastAsia="Times New Roman" w:hAnsi="Times New Roman" w:cs="Times New Roman"/>
          <w:sz w:val="24"/>
          <w:szCs w:val="24"/>
          <w:lang w:val="sr-Cyrl-RS"/>
        </w:rPr>
        <w:t xml:space="preserve"> у Дивцим</w:t>
      </w:r>
      <w:r w:rsidR="00BC7FEC" w:rsidRPr="0021428D">
        <w:rPr>
          <w:rFonts w:ascii="Times New Roman" w:eastAsia="Times New Roman" w:hAnsi="Times New Roman" w:cs="Times New Roman"/>
          <w:sz w:val="24"/>
          <w:szCs w:val="24"/>
          <w:lang w:val="sr-Cyrl-RS"/>
        </w:rPr>
        <w:t>а (изградња нових објеката),</w:t>
      </w:r>
      <w:r w:rsidRPr="0021428D">
        <w:rPr>
          <w:rFonts w:ascii="Times New Roman" w:eastAsia="Times New Roman" w:hAnsi="Times New Roman" w:cs="Times New Roman"/>
          <w:sz w:val="24"/>
          <w:szCs w:val="24"/>
          <w:lang w:val="sr-Cyrl-RS"/>
        </w:rPr>
        <w:t xml:space="preserve"> у складу са Законом о планирању изградњ</w:t>
      </w:r>
      <w:r w:rsidR="00B8611D">
        <w:rPr>
          <w:rFonts w:ascii="Times New Roman" w:eastAsia="Times New Roman" w:hAnsi="Times New Roman" w:cs="Times New Roman"/>
          <w:sz w:val="24"/>
          <w:szCs w:val="24"/>
          <w:lang w:val="sr-Cyrl-RS"/>
        </w:rPr>
        <w:t>и.</w:t>
      </w:r>
    </w:p>
    <w:p w:rsidR="008F2B73" w:rsidRDefault="008F2B73" w:rsidP="008F2B73">
      <w:pPr>
        <w:spacing w:after="0" w:line="240" w:lineRule="auto"/>
        <w:jc w:val="center"/>
        <w:rPr>
          <w:rFonts w:ascii="Times New Roman" w:eastAsia="Times New Roman" w:hAnsi="Times New Roman" w:cs="Times New Roman"/>
          <w:b/>
          <w:sz w:val="24"/>
          <w:szCs w:val="24"/>
          <w:lang w:val="sr-Cyrl-RS"/>
        </w:rPr>
      </w:pPr>
    </w:p>
    <w:p w:rsidR="004E0730" w:rsidRDefault="004E0730" w:rsidP="008F2B73">
      <w:pPr>
        <w:spacing w:after="0" w:line="240" w:lineRule="auto"/>
        <w:jc w:val="center"/>
        <w:rPr>
          <w:rFonts w:ascii="Times New Roman" w:eastAsia="Times New Roman" w:hAnsi="Times New Roman" w:cs="Times New Roman"/>
          <w:b/>
          <w:sz w:val="24"/>
          <w:szCs w:val="24"/>
          <w:lang w:val="sr-Cyrl-RS"/>
        </w:rPr>
      </w:pPr>
    </w:p>
    <w:p w:rsidR="004E0730" w:rsidRPr="0021428D" w:rsidRDefault="004E0730"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4. Начин и обим спровођења мера и критеријуми за спровођење</w:t>
      </w: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Начин спровођења мера на отклањању и санацији штета на здравственим објектима је:</w:t>
      </w:r>
    </w:p>
    <w:p w:rsidR="008F2B73" w:rsidRPr="0021428D" w:rsidRDefault="00113DB0"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израда пројектно-техничке документације</w:t>
      </w:r>
      <w:r w:rsidR="008F2B73" w:rsidRPr="0021428D">
        <w:rPr>
          <w:rFonts w:ascii="Times New Roman" w:eastAsia="Times New Roman" w:hAnsi="Times New Roman" w:cs="Times New Roman"/>
          <w:sz w:val="24"/>
          <w:szCs w:val="24"/>
          <w:lang w:val="sr-Cyrl-RS"/>
        </w:rPr>
        <w:t xml:space="preserve"> за изградњу Амбуланте у Дивцима и објекта Дома здравља у Обреновцу;</w:t>
      </w:r>
    </w:p>
    <w:p w:rsidR="008F2B73" w:rsidRPr="0021428D" w:rsidRDefault="00732A1D"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израда</w:t>
      </w:r>
      <w:r w:rsidR="008F2B73" w:rsidRPr="0021428D">
        <w:rPr>
          <w:rFonts w:ascii="Times New Roman" w:eastAsia="Times New Roman" w:hAnsi="Times New Roman" w:cs="Times New Roman"/>
          <w:sz w:val="24"/>
          <w:szCs w:val="24"/>
          <w:lang w:val="sr-Cyrl-RS"/>
        </w:rPr>
        <w:t xml:space="preserve"> предмер</w:t>
      </w:r>
      <w:r w:rsidR="00724CD6" w:rsidRPr="0021428D">
        <w:rPr>
          <w:rFonts w:ascii="Times New Roman" w:eastAsia="Times New Roman" w:hAnsi="Times New Roman" w:cs="Times New Roman"/>
          <w:sz w:val="24"/>
          <w:szCs w:val="24"/>
          <w:lang w:val="sr-Cyrl-RS"/>
        </w:rPr>
        <w:t>а</w:t>
      </w:r>
      <w:r w:rsidR="008F2B73" w:rsidRPr="0021428D">
        <w:rPr>
          <w:rFonts w:ascii="Times New Roman" w:eastAsia="Times New Roman" w:hAnsi="Times New Roman" w:cs="Times New Roman"/>
          <w:sz w:val="24"/>
          <w:szCs w:val="24"/>
          <w:lang w:val="sr-Cyrl-RS"/>
        </w:rPr>
        <w:t xml:space="preserve"> и предрачун</w:t>
      </w:r>
      <w:r w:rsidR="00724CD6" w:rsidRPr="0021428D">
        <w:rPr>
          <w:rFonts w:ascii="Times New Roman" w:eastAsia="Times New Roman" w:hAnsi="Times New Roman" w:cs="Times New Roman"/>
          <w:sz w:val="24"/>
          <w:szCs w:val="24"/>
          <w:lang w:val="sr-Cyrl-RS"/>
        </w:rPr>
        <w:t>а</w:t>
      </w:r>
      <w:r w:rsidR="008F2B73" w:rsidRPr="0021428D">
        <w:rPr>
          <w:rFonts w:ascii="Times New Roman" w:eastAsia="Times New Roman" w:hAnsi="Times New Roman" w:cs="Times New Roman"/>
          <w:sz w:val="24"/>
          <w:szCs w:val="24"/>
          <w:lang w:val="sr-Cyrl-RS"/>
        </w:rPr>
        <w:t xml:space="preserve"> потребних радова по позицијама радова за сваки објекат понаособ</w:t>
      </w:r>
      <w:r w:rsidRPr="0021428D">
        <w:rPr>
          <w:rFonts w:ascii="Times New Roman" w:eastAsia="Times New Roman" w:hAnsi="Times New Roman" w:cs="Times New Roman"/>
          <w:sz w:val="24"/>
          <w:szCs w:val="24"/>
          <w:lang w:val="sr-Cyrl-RS"/>
        </w:rPr>
        <w:t>, изузев Амбуланте у Дивцима и Дома здравља у Обреновцу</w:t>
      </w:r>
      <w:r w:rsidR="008F2B73" w:rsidRPr="0021428D">
        <w:rPr>
          <w:rFonts w:ascii="Times New Roman" w:eastAsia="Times New Roman" w:hAnsi="Times New Roman" w:cs="Times New Roman"/>
          <w:sz w:val="24"/>
          <w:szCs w:val="24"/>
          <w:lang w:val="sr-Cyrl-RS"/>
        </w:rPr>
        <w:t>;</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на основу урађене техничке документације треба урадити конкурсну документацију за спровођење поступка јавних набавки за избор најповољнијег понуђача за извођење радова. У ск</w:t>
      </w:r>
      <w:r w:rsidR="00724CD6" w:rsidRPr="0021428D">
        <w:rPr>
          <w:rFonts w:ascii="Times New Roman" w:eastAsia="Times New Roman" w:hAnsi="Times New Roman" w:cs="Times New Roman"/>
          <w:sz w:val="24"/>
          <w:szCs w:val="24"/>
          <w:lang w:val="sr-Cyrl-RS"/>
        </w:rPr>
        <w:t>ладу са Законом</w:t>
      </w:r>
      <w:r w:rsidRPr="0021428D">
        <w:rPr>
          <w:rFonts w:ascii="Times New Roman" w:eastAsia="Times New Roman" w:hAnsi="Times New Roman" w:cs="Times New Roman"/>
          <w:sz w:val="24"/>
          <w:szCs w:val="24"/>
          <w:lang w:val="sr-Cyrl-RS"/>
        </w:rPr>
        <w:t xml:space="preserve"> треба спровести поступак за избор извођача радова у најкраћем временском периоду, закључити уговоре за извођење и приступити извођењу радова.</w:t>
      </w:r>
    </w:p>
    <w:p w:rsidR="008F2B73" w:rsidRPr="0021428D" w:rsidRDefault="008F2B73" w:rsidP="008F2B73">
      <w:pPr>
        <w:spacing w:after="0" w:line="240" w:lineRule="auto"/>
        <w:jc w:val="both"/>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5. Редослед спровођења мера</w:t>
      </w: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Редослед спровођења мера на отклањању и санацији штета од последица поплава дат је</w:t>
      </w:r>
      <w:r w:rsidR="00C76F2E" w:rsidRPr="0021428D">
        <w:rPr>
          <w:rFonts w:ascii="Times New Roman" w:eastAsia="Times New Roman" w:hAnsi="Times New Roman" w:cs="Times New Roman"/>
          <w:sz w:val="24"/>
          <w:szCs w:val="24"/>
          <w:lang w:val="sr-Cyrl-RS"/>
        </w:rPr>
        <w:t xml:space="preserve"> у одељцима</w:t>
      </w:r>
      <w:r w:rsidRPr="0021428D">
        <w:rPr>
          <w:rFonts w:ascii="Times New Roman" w:eastAsia="Times New Roman" w:hAnsi="Times New Roman" w:cs="Times New Roman"/>
          <w:sz w:val="24"/>
          <w:szCs w:val="24"/>
          <w:lang w:val="sr-Cyrl-RS"/>
        </w:rPr>
        <w:t xml:space="preserve"> 3. и 4.</w:t>
      </w:r>
      <w:r w:rsidR="00644A01">
        <w:rPr>
          <w:rFonts w:ascii="Times New Roman" w:eastAsia="Times New Roman" w:hAnsi="Times New Roman" w:cs="Times New Roman"/>
          <w:sz w:val="24"/>
          <w:szCs w:val="24"/>
          <w:lang w:val="sr-Cyrl-RS"/>
        </w:rPr>
        <w:t xml:space="preserve"> овог програма.</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Приоритет и обим извођења радова на отклањању последица поплава на здравственим установама биће д</w:t>
      </w:r>
      <w:r w:rsidR="00C76F2E" w:rsidRPr="0021428D">
        <w:rPr>
          <w:rFonts w:ascii="Times New Roman" w:eastAsia="Times New Roman" w:hAnsi="Times New Roman" w:cs="Times New Roman"/>
          <w:sz w:val="24"/>
          <w:szCs w:val="24"/>
          <w:lang w:val="sr-Cyrl-RS"/>
        </w:rPr>
        <w:t xml:space="preserve">ефинисан </w:t>
      </w:r>
      <w:r w:rsidRPr="0021428D">
        <w:rPr>
          <w:rFonts w:ascii="Times New Roman" w:eastAsia="Times New Roman" w:hAnsi="Times New Roman" w:cs="Times New Roman"/>
          <w:sz w:val="24"/>
          <w:szCs w:val="24"/>
          <w:lang w:val="sr-Cyrl-RS"/>
        </w:rPr>
        <w:t>на основу степена оштећења по</w:t>
      </w:r>
      <w:r w:rsidR="006768A2" w:rsidRPr="0021428D">
        <w:rPr>
          <w:rFonts w:ascii="Times New Roman" w:eastAsia="Times New Roman" w:hAnsi="Times New Roman" w:cs="Times New Roman"/>
          <w:sz w:val="24"/>
          <w:szCs w:val="24"/>
          <w:lang w:val="sr-Cyrl-RS"/>
        </w:rPr>
        <w:t>јединачних објеката</w:t>
      </w:r>
      <w:r w:rsidR="0001773E" w:rsidRPr="0021428D">
        <w:rPr>
          <w:rFonts w:ascii="Times New Roman" w:eastAsia="Times New Roman" w:hAnsi="Times New Roman" w:cs="Times New Roman"/>
          <w:sz w:val="24"/>
          <w:szCs w:val="24"/>
          <w:lang w:val="sr-Cyrl-RS"/>
        </w:rPr>
        <w:t xml:space="preserve"> и потребе за </w:t>
      </w:r>
      <w:r w:rsidR="00FF70EE" w:rsidRPr="0021428D">
        <w:rPr>
          <w:rFonts w:ascii="Times New Roman" w:eastAsia="Times New Roman" w:hAnsi="Times New Roman" w:cs="Times New Roman"/>
          <w:sz w:val="24"/>
          <w:szCs w:val="24"/>
          <w:lang w:val="sr-Cyrl-RS"/>
        </w:rPr>
        <w:t>санацију истих ради омогућавања нормалног функционисања здравствених установа.</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6. Рокови за спровођењ</w:t>
      </w:r>
      <w:r w:rsidR="006768A2" w:rsidRPr="0021428D">
        <w:rPr>
          <w:rFonts w:ascii="Times New Roman" w:eastAsia="Times New Roman" w:hAnsi="Times New Roman" w:cs="Times New Roman"/>
          <w:b/>
          <w:sz w:val="24"/>
          <w:szCs w:val="24"/>
          <w:lang w:val="sr-Cyrl-RS"/>
        </w:rPr>
        <w:t xml:space="preserve">е </w:t>
      </w:r>
      <w:r w:rsidRPr="0021428D">
        <w:rPr>
          <w:rFonts w:ascii="Times New Roman" w:eastAsia="Times New Roman" w:hAnsi="Times New Roman" w:cs="Times New Roman"/>
          <w:b/>
          <w:sz w:val="24"/>
          <w:szCs w:val="24"/>
          <w:lang w:val="sr-Cyrl-RS"/>
        </w:rPr>
        <w:t>мера</w:t>
      </w:r>
    </w:p>
    <w:p w:rsidR="008F2B73" w:rsidRPr="0021428D" w:rsidRDefault="008F2B73" w:rsidP="008F2B73">
      <w:pPr>
        <w:spacing w:after="0" w:line="240" w:lineRule="auto"/>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ab/>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b/>
          <w:sz w:val="24"/>
          <w:szCs w:val="24"/>
          <w:lang w:val="sr-Cyrl-RS"/>
        </w:rPr>
        <w:tab/>
      </w:r>
      <w:r w:rsidR="006768A2" w:rsidRPr="0021428D">
        <w:rPr>
          <w:rFonts w:ascii="Times New Roman" w:eastAsia="Times New Roman" w:hAnsi="Times New Roman" w:cs="Times New Roman"/>
          <w:sz w:val="24"/>
          <w:szCs w:val="24"/>
          <w:lang w:val="sr-Cyrl-RS"/>
        </w:rPr>
        <w:t>Рок за спровођење мера и акти</w:t>
      </w:r>
      <w:r w:rsidRPr="0021428D">
        <w:rPr>
          <w:rFonts w:ascii="Times New Roman" w:eastAsia="Times New Roman" w:hAnsi="Times New Roman" w:cs="Times New Roman"/>
          <w:sz w:val="24"/>
          <w:szCs w:val="24"/>
          <w:lang w:val="sr-Cyrl-RS"/>
        </w:rPr>
        <w:t>вности на санацији и поправци з</w:t>
      </w:r>
      <w:r w:rsidR="00651F9F" w:rsidRPr="0021428D">
        <w:rPr>
          <w:rFonts w:ascii="Times New Roman" w:eastAsia="Times New Roman" w:hAnsi="Times New Roman" w:cs="Times New Roman"/>
          <w:sz w:val="24"/>
          <w:szCs w:val="24"/>
          <w:lang w:val="sr-Cyrl-RS"/>
        </w:rPr>
        <w:t>дравствених објеката је до марта 2015</w:t>
      </w:r>
      <w:r w:rsidRPr="0021428D">
        <w:rPr>
          <w:rFonts w:ascii="Times New Roman" w:eastAsia="Times New Roman" w:hAnsi="Times New Roman" w:cs="Times New Roman"/>
          <w:sz w:val="24"/>
          <w:szCs w:val="24"/>
          <w:lang w:val="sr-Cyrl-RS"/>
        </w:rPr>
        <w:t>. године. Мере и</w:t>
      </w:r>
      <w:r w:rsidR="006768A2" w:rsidRPr="0021428D">
        <w:rPr>
          <w:rFonts w:ascii="Times New Roman" w:eastAsia="Times New Roman" w:hAnsi="Times New Roman" w:cs="Times New Roman"/>
          <w:sz w:val="24"/>
          <w:szCs w:val="24"/>
          <w:lang w:val="sr-Cyrl-RS"/>
        </w:rPr>
        <w:t xml:space="preserve"> активности на припреми изградње</w:t>
      </w:r>
      <w:r w:rsidRPr="0021428D">
        <w:rPr>
          <w:rFonts w:ascii="Times New Roman" w:eastAsia="Times New Roman" w:hAnsi="Times New Roman" w:cs="Times New Roman"/>
          <w:sz w:val="24"/>
          <w:szCs w:val="24"/>
          <w:lang w:val="sr-Cyrl-RS"/>
        </w:rPr>
        <w:t xml:space="preserve"> нових здравствених објеката (</w:t>
      </w:r>
      <w:r w:rsidR="00332695" w:rsidRPr="0021428D">
        <w:rPr>
          <w:rFonts w:ascii="Times New Roman" w:eastAsia="Times New Roman" w:hAnsi="Times New Roman" w:cs="Times New Roman"/>
          <w:sz w:val="24"/>
          <w:szCs w:val="24"/>
          <w:lang w:val="sr-Cyrl-RS"/>
        </w:rPr>
        <w:t xml:space="preserve">Амбуланта </w:t>
      </w:r>
      <w:r w:rsidRPr="0021428D">
        <w:rPr>
          <w:rFonts w:ascii="Times New Roman" w:eastAsia="Times New Roman" w:hAnsi="Times New Roman" w:cs="Times New Roman"/>
          <w:sz w:val="24"/>
          <w:szCs w:val="24"/>
          <w:lang w:val="sr-Cyrl-RS"/>
        </w:rPr>
        <w:t>Дивци и Дом здравља Обре</w:t>
      </w:r>
      <w:r w:rsidR="00651F9F" w:rsidRPr="0021428D">
        <w:rPr>
          <w:rFonts w:ascii="Times New Roman" w:eastAsia="Times New Roman" w:hAnsi="Times New Roman" w:cs="Times New Roman"/>
          <w:sz w:val="24"/>
          <w:szCs w:val="24"/>
          <w:lang w:val="sr-Cyrl-RS"/>
        </w:rPr>
        <w:t>новац) треба спровести до јуна</w:t>
      </w:r>
      <w:r w:rsidRPr="0021428D">
        <w:rPr>
          <w:rFonts w:ascii="Times New Roman" w:eastAsia="Times New Roman" w:hAnsi="Times New Roman" w:cs="Times New Roman"/>
          <w:sz w:val="24"/>
          <w:szCs w:val="24"/>
          <w:lang w:val="sr-Cyrl-RS"/>
        </w:rPr>
        <w:t xml:space="preserve"> 2015. године.</w:t>
      </w:r>
    </w:p>
    <w:p w:rsidR="00B8611D" w:rsidRPr="0021428D" w:rsidRDefault="00B8611D"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t>7. Носиоци спровођења овог програма</w:t>
      </w: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ind w:firstLine="1418"/>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Носилац активности на спровођењу мера и активности на реализацији програма обнове у сектору здравства је Мин</w:t>
      </w:r>
      <w:r w:rsidR="00384B97" w:rsidRPr="0021428D">
        <w:rPr>
          <w:rFonts w:ascii="Times New Roman" w:eastAsia="Times New Roman" w:hAnsi="Times New Roman" w:cs="Times New Roman"/>
          <w:sz w:val="24"/>
          <w:szCs w:val="24"/>
          <w:lang w:val="sr-Cyrl-RS"/>
        </w:rPr>
        <w:t>истарство здравља, које спроводи и координира мере у сарадњи</w:t>
      </w:r>
      <w:r w:rsidRPr="0021428D">
        <w:rPr>
          <w:rFonts w:ascii="Times New Roman" w:eastAsia="Times New Roman" w:hAnsi="Times New Roman" w:cs="Times New Roman"/>
          <w:sz w:val="24"/>
          <w:szCs w:val="24"/>
          <w:lang w:val="sr-Cyrl-RS"/>
        </w:rPr>
        <w:t xml:space="preserve"> са Канцеларијом за помоћ и обнову поплављених подручја.</w:t>
      </w:r>
    </w:p>
    <w:p w:rsidR="008F2B73" w:rsidRDefault="008F2B73" w:rsidP="008F2B73">
      <w:pPr>
        <w:spacing w:after="0" w:line="240" w:lineRule="auto"/>
        <w:jc w:val="both"/>
        <w:rPr>
          <w:rFonts w:ascii="Times New Roman" w:eastAsia="Times New Roman" w:hAnsi="Times New Roman" w:cs="Times New Roman"/>
          <w:sz w:val="24"/>
          <w:szCs w:val="24"/>
          <w:lang w:val="sr-Cyrl-RS"/>
        </w:rPr>
      </w:pPr>
    </w:p>
    <w:p w:rsidR="004E0730" w:rsidRPr="0021428D" w:rsidRDefault="004E0730"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r w:rsidRPr="0021428D">
        <w:rPr>
          <w:rFonts w:ascii="Times New Roman" w:eastAsia="Times New Roman" w:hAnsi="Times New Roman" w:cs="Times New Roman"/>
          <w:b/>
          <w:sz w:val="24"/>
          <w:szCs w:val="24"/>
          <w:lang w:val="sr-Cyrl-RS"/>
        </w:rPr>
        <w:lastRenderedPageBreak/>
        <w:t>8. Процена потребних финансијских средстава и извор финансирања</w:t>
      </w:r>
    </w:p>
    <w:p w:rsidR="008F2B73" w:rsidRPr="0021428D" w:rsidRDefault="008F2B73" w:rsidP="008F2B73">
      <w:pPr>
        <w:spacing w:after="0" w:line="240" w:lineRule="auto"/>
        <w:jc w:val="center"/>
        <w:rPr>
          <w:rFonts w:ascii="Times New Roman" w:eastAsia="Times New Roman" w:hAnsi="Times New Roman" w:cs="Times New Roman"/>
          <w:b/>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r w:rsidRPr="0021428D">
        <w:rPr>
          <w:rFonts w:ascii="Times New Roman" w:eastAsia="Times New Roman" w:hAnsi="Times New Roman" w:cs="Times New Roman"/>
          <w:sz w:val="24"/>
          <w:szCs w:val="24"/>
          <w:lang w:val="sr-Cyrl-RS"/>
        </w:rPr>
        <w:tab/>
        <w:t xml:space="preserve">Потребна финансијска средства за спровођење овог програма у висини од </w:t>
      </w:r>
      <w:r w:rsidR="00FC24E7" w:rsidRPr="00644A01">
        <w:rPr>
          <w:rFonts w:ascii="Times New Roman" w:eastAsia="Times New Roman" w:hAnsi="Times New Roman" w:cs="Times New Roman"/>
          <w:sz w:val="24"/>
          <w:szCs w:val="24"/>
          <w:lang w:val="sr-Cyrl-RS"/>
        </w:rPr>
        <w:t>162.654.374,45</w:t>
      </w:r>
      <w:r w:rsidRPr="0021428D">
        <w:rPr>
          <w:rFonts w:ascii="Times New Roman" w:eastAsia="Times New Roman" w:hAnsi="Times New Roman" w:cs="Times New Roman"/>
          <w:sz w:val="24"/>
          <w:szCs w:val="24"/>
          <w:lang w:val="sr-Cyrl-RS"/>
        </w:rPr>
        <w:t xml:space="preserve"> </w:t>
      </w:r>
      <w:r w:rsidR="00BE0A6E" w:rsidRPr="0021428D">
        <w:rPr>
          <w:rFonts w:ascii="Times New Roman" w:eastAsia="Times New Roman" w:hAnsi="Times New Roman" w:cs="Times New Roman"/>
          <w:sz w:val="24"/>
          <w:szCs w:val="24"/>
          <w:lang w:val="sr-Cyrl-RS"/>
        </w:rPr>
        <w:t>динара</w:t>
      </w:r>
      <w:r w:rsidRPr="0021428D">
        <w:rPr>
          <w:rFonts w:ascii="Times New Roman" w:eastAsia="Times New Roman" w:hAnsi="Times New Roman" w:cs="Times New Roman"/>
          <w:sz w:val="24"/>
          <w:szCs w:val="24"/>
          <w:lang w:val="sr-Cyrl-RS"/>
        </w:rPr>
        <w:t xml:space="preserve"> обезбеђују </w:t>
      </w:r>
      <w:r w:rsidR="00BE0A6E" w:rsidRPr="0021428D">
        <w:rPr>
          <w:rFonts w:ascii="Times New Roman" w:eastAsia="Times New Roman" w:hAnsi="Times New Roman" w:cs="Times New Roman"/>
          <w:sz w:val="24"/>
          <w:szCs w:val="24"/>
          <w:lang w:val="sr-Cyrl-RS"/>
        </w:rPr>
        <w:t xml:space="preserve">се </w:t>
      </w:r>
      <w:r w:rsidRPr="0021428D">
        <w:rPr>
          <w:rFonts w:ascii="Times New Roman" w:eastAsia="Times New Roman" w:hAnsi="Times New Roman" w:cs="Times New Roman"/>
          <w:sz w:val="24"/>
          <w:szCs w:val="24"/>
          <w:lang w:val="sr-Cyrl-RS"/>
        </w:rPr>
        <w:t>у складу са чланом 5. Закона</w:t>
      </w:r>
      <w:r w:rsidR="00B964E8">
        <w:rPr>
          <w:rFonts w:ascii="Times New Roman" w:eastAsia="Times New Roman" w:hAnsi="Times New Roman" w:cs="Times New Roman"/>
          <w:sz w:val="24"/>
          <w:szCs w:val="24"/>
          <w:lang w:val="sr-Cyrl-RS"/>
        </w:rPr>
        <w:t>,</w:t>
      </w:r>
      <w:r w:rsidR="0094722D" w:rsidRPr="0021428D">
        <w:rPr>
          <w:rFonts w:ascii="Times New Roman" w:eastAsia="Times New Roman" w:hAnsi="Times New Roman" w:cs="Times New Roman"/>
          <w:sz w:val="24"/>
          <w:szCs w:val="24"/>
          <w:lang w:val="sr-Cyrl-RS"/>
        </w:rPr>
        <w:t xml:space="preserve"> </w:t>
      </w:r>
      <w:r w:rsidR="00237543" w:rsidRPr="0021428D">
        <w:rPr>
          <w:rFonts w:ascii="Times New Roman" w:eastAsia="Times New Roman" w:hAnsi="Times New Roman" w:cs="Times New Roman"/>
          <w:sz w:val="24"/>
          <w:szCs w:val="24"/>
          <w:lang w:val="sr-Cyrl-RS"/>
        </w:rPr>
        <w:t>и то од донација, прилога, поклона и финансијске помоћи Европске уније.</w:t>
      </w: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8F2B73" w:rsidRPr="0021428D" w:rsidRDefault="008F2B73" w:rsidP="008F2B73">
      <w:pPr>
        <w:spacing w:after="0" w:line="240" w:lineRule="auto"/>
        <w:jc w:val="both"/>
        <w:rPr>
          <w:rFonts w:ascii="Times New Roman" w:eastAsia="Times New Roman" w:hAnsi="Times New Roman" w:cs="Times New Roman"/>
          <w:sz w:val="24"/>
          <w:szCs w:val="24"/>
          <w:lang w:val="sr-Cyrl-RS"/>
        </w:rPr>
      </w:pPr>
    </w:p>
    <w:p w:rsidR="007260E2" w:rsidRPr="0021428D" w:rsidRDefault="007260E2"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8F2B73" w:rsidRPr="0021428D" w:rsidRDefault="008F2B73" w:rsidP="002854F2">
      <w:pPr>
        <w:ind w:firstLine="1134"/>
        <w:rPr>
          <w:rFonts w:ascii="Times New Roman" w:hAnsi="Times New Roman" w:cs="Times New Roman"/>
          <w:sz w:val="24"/>
          <w:szCs w:val="24"/>
          <w:lang w:val="sr-Cyrl-RS"/>
        </w:rPr>
      </w:pPr>
    </w:p>
    <w:p w:rsidR="003D577A" w:rsidRPr="0021428D" w:rsidRDefault="003D577A" w:rsidP="002854F2">
      <w:pPr>
        <w:ind w:firstLine="1134"/>
        <w:rPr>
          <w:rFonts w:ascii="Times New Roman" w:hAnsi="Times New Roman" w:cs="Times New Roman"/>
          <w:sz w:val="24"/>
          <w:szCs w:val="24"/>
          <w:lang w:val="sr-Cyrl-RS"/>
        </w:rPr>
      </w:pPr>
    </w:p>
    <w:sectPr w:rsidR="003D577A" w:rsidRPr="0021428D" w:rsidSect="009B225A">
      <w:pgSz w:w="11906" w:h="16838"/>
      <w:pgMar w:top="1417" w:right="1417" w:bottom="1417" w:left="1417"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0D6D" w:rsidRDefault="004C0D6D" w:rsidP="009B225A">
      <w:pPr>
        <w:spacing w:after="0" w:line="240" w:lineRule="auto"/>
      </w:pPr>
      <w:r>
        <w:separator/>
      </w:r>
    </w:p>
  </w:endnote>
  <w:endnote w:type="continuationSeparator" w:id="0">
    <w:p w:rsidR="004C0D6D" w:rsidRDefault="004C0D6D" w:rsidP="009B22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34446574"/>
      <w:docPartObj>
        <w:docPartGallery w:val="Page Numbers (Bottom of Page)"/>
        <w:docPartUnique/>
      </w:docPartObj>
    </w:sdtPr>
    <w:sdtEndPr>
      <w:rPr>
        <w:noProof/>
      </w:rPr>
    </w:sdtEndPr>
    <w:sdtContent>
      <w:p w:rsidR="009B225A" w:rsidRDefault="009B225A">
        <w:pPr>
          <w:pStyle w:val="Footer"/>
          <w:jc w:val="right"/>
        </w:pPr>
        <w:r>
          <w:fldChar w:fldCharType="begin"/>
        </w:r>
        <w:r>
          <w:instrText xml:space="preserve"> PAGE   \* MERGEFORMAT </w:instrText>
        </w:r>
        <w:r>
          <w:fldChar w:fldCharType="separate"/>
        </w:r>
        <w:r w:rsidR="008D5C70">
          <w:rPr>
            <w:noProof/>
          </w:rPr>
          <w:t>2</w:t>
        </w:r>
        <w:r>
          <w:rPr>
            <w:noProof/>
          </w:rPr>
          <w:fldChar w:fldCharType="end"/>
        </w:r>
      </w:p>
    </w:sdtContent>
  </w:sdt>
  <w:p w:rsidR="009B225A" w:rsidRDefault="009B22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0D6D" w:rsidRDefault="004C0D6D" w:rsidP="009B225A">
      <w:pPr>
        <w:spacing w:after="0" w:line="240" w:lineRule="auto"/>
      </w:pPr>
      <w:r>
        <w:separator/>
      </w:r>
    </w:p>
  </w:footnote>
  <w:footnote w:type="continuationSeparator" w:id="0">
    <w:p w:rsidR="004C0D6D" w:rsidRDefault="004C0D6D" w:rsidP="009B22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4F2"/>
    <w:rsid w:val="00002D46"/>
    <w:rsid w:val="00002E3F"/>
    <w:rsid w:val="00002F3A"/>
    <w:rsid w:val="00010279"/>
    <w:rsid w:val="000106F5"/>
    <w:rsid w:val="00011DAB"/>
    <w:rsid w:val="00012333"/>
    <w:rsid w:val="000128B3"/>
    <w:rsid w:val="00012A71"/>
    <w:rsid w:val="00013103"/>
    <w:rsid w:val="00014E07"/>
    <w:rsid w:val="0001520B"/>
    <w:rsid w:val="0001773E"/>
    <w:rsid w:val="00022437"/>
    <w:rsid w:val="00022A58"/>
    <w:rsid w:val="000236B1"/>
    <w:rsid w:val="0002610E"/>
    <w:rsid w:val="00026306"/>
    <w:rsid w:val="0002637C"/>
    <w:rsid w:val="00026D12"/>
    <w:rsid w:val="00026D1F"/>
    <w:rsid w:val="00027668"/>
    <w:rsid w:val="00027A51"/>
    <w:rsid w:val="00033A10"/>
    <w:rsid w:val="00034913"/>
    <w:rsid w:val="00043B81"/>
    <w:rsid w:val="00046F9F"/>
    <w:rsid w:val="000501D7"/>
    <w:rsid w:val="000501F1"/>
    <w:rsid w:val="00055891"/>
    <w:rsid w:val="000559E9"/>
    <w:rsid w:val="000620DF"/>
    <w:rsid w:val="00062F8C"/>
    <w:rsid w:val="00066C05"/>
    <w:rsid w:val="00066F2D"/>
    <w:rsid w:val="000704CC"/>
    <w:rsid w:val="00071C4D"/>
    <w:rsid w:val="00071F74"/>
    <w:rsid w:val="00075A7E"/>
    <w:rsid w:val="00077CED"/>
    <w:rsid w:val="0008095E"/>
    <w:rsid w:val="0008352C"/>
    <w:rsid w:val="00085F41"/>
    <w:rsid w:val="00085FAD"/>
    <w:rsid w:val="000873CB"/>
    <w:rsid w:val="00087E06"/>
    <w:rsid w:val="000904B3"/>
    <w:rsid w:val="000904EF"/>
    <w:rsid w:val="00090860"/>
    <w:rsid w:val="00092316"/>
    <w:rsid w:val="00097059"/>
    <w:rsid w:val="000A6323"/>
    <w:rsid w:val="000A6AAF"/>
    <w:rsid w:val="000A6B5C"/>
    <w:rsid w:val="000B0478"/>
    <w:rsid w:val="000B3659"/>
    <w:rsid w:val="000B5CBB"/>
    <w:rsid w:val="000C118A"/>
    <w:rsid w:val="000C1FC1"/>
    <w:rsid w:val="000C3D7C"/>
    <w:rsid w:val="000C447E"/>
    <w:rsid w:val="000C5DEC"/>
    <w:rsid w:val="000C64F8"/>
    <w:rsid w:val="000D1137"/>
    <w:rsid w:val="000D3157"/>
    <w:rsid w:val="000E0CC9"/>
    <w:rsid w:val="000E1A9D"/>
    <w:rsid w:val="000E3687"/>
    <w:rsid w:val="000E5CC3"/>
    <w:rsid w:val="000E6185"/>
    <w:rsid w:val="000E6A17"/>
    <w:rsid w:val="000F04A4"/>
    <w:rsid w:val="000F0888"/>
    <w:rsid w:val="000F4407"/>
    <w:rsid w:val="000F6F3A"/>
    <w:rsid w:val="00101FA5"/>
    <w:rsid w:val="00103621"/>
    <w:rsid w:val="0010494E"/>
    <w:rsid w:val="00105987"/>
    <w:rsid w:val="00107B04"/>
    <w:rsid w:val="00110261"/>
    <w:rsid w:val="001139CC"/>
    <w:rsid w:val="00113DB0"/>
    <w:rsid w:val="00116790"/>
    <w:rsid w:val="00117A52"/>
    <w:rsid w:val="0012133D"/>
    <w:rsid w:val="00123B7E"/>
    <w:rsid w:val="00125A67"/>
    <w:rsid w:val="00126FE4"/>
    <w:rsid w:val="001274EF"/>
    <w:rsid w:val="00132206"/>
    <w:rsid w:val="00132743"/>
    <w:rsid w:val="001333BA"/>
    <w:rsid w:val="001347EA"/>
    <w:rsid w:val="00135A4F"/>
    <w:rsid w:val="001360A3"/>
    <w:rsid w:val="00140D6A"/>
    <w:rsid w:val="0014342E"/>
    <w:rsid w:val="00144DE0"/>
    <w:rsid w:val="00150A37"/>
    <w:rsid w:val="001531C7"/>
    <w:rsid w:val="00154065"/>
    <w:rsid w:val="001611EE"/>
    <w:rsid w:val="00165C07"/>
    <w:rsid w:val="00172AA0"/>
    <w:rsid w:val="001733AB"/>
    <w:rsid w:val="0017404C"/>
    <w:rsid w:val="00175490"/>
    <w:rsid w:val="00175A5C"/>
    <w:rsid w:val="00175AE8"/>
    <w:rsid w:val="0017679F"/>
    <w:rsid w:val="00183258"/>
    <w:rsid w:val="00185B4E"/>
    <w:rsid w:val="00186D19"/>
    <w:rsid w:val="0018761A"/>
    <w:rsid w:val="00187A7C"/>
    <w:rsid w:val="00193FED"/>
    <w:rsid w:val="00194534"/>
    <w:rsid w:val="00194884"/>
    <w:rsid w:val="0019498E"/>
    <w:rsid w:val="0019611E"/>
    <w:rsid w:val="001962E1"/>
    <w:rsid w:val="00196D99"/>
    <w:rsid w:val="001A27F8"/>
    <w:rsid w:val="001A67BC"/>
    <w:rsid w:val="001A6BC7"/>
    <w:rsid w:val="001A6EE4"/>
    <w:rsid w:val="001A7F09"/>
    <w:rsid w:val="001A7FC5"/>
    <w:rsid w:val="001B4CFF"/>
    <w:rsid w:val="001B4F49"/>
    <w:rsid w:val="001C0B1E"/>
    <w:rsid w:val="001C1147"/>
    <w:rsid w:val="001C6B9D"/>
    <w:rsid w:val="001D006A"/>
    <w:rsid w:val="001D26AC"/>
    <w:rsid w:val="001D6CA7"/>
    <w:rsid w:val="001D7D1A"/>
    <w:rsid w:val="001E078B"/>
    <w:rsid w:val="001E37F4"/>
    <w:rsid w:val="001E525B"/>
    <w:rsid w:val="001E5D7C"/>
    <w:rsid w:val="001E6C19"/>
    <w:rsid w:val="001E6E70"/>
    <w:rsid w:val="001F029C"/>
    <w:rsid w:val="001F47F8"/>
    <w:rsid w:val="001F5563"/>
    <w:rsid w:val="001F706F"/>
    <w:rsid w:val="00201526"/>
    <w:rsid w:val="00202763"/>
    <w:rsid w:val="002040A3"/>
    <w:rsid w:val="00206260"/>
    <w:rsid w:val="00211C0D"/>
    <w:rsid w:val="0021428D"/>
    <w:rsid w:val="0021622D"/>
    <w:rsid w:val="00216356"/>
    <w:rsid w:val="00220D9C"/>
    <w:rsid w:val="00222199"/>
    <w:rsid w:val="0022364C"/>
    <w:rsid w:val="00226D71"/>
    <w:rsid w:val="002276A8"/>
    <w:rsid w:val="0022793E"/>
    <w:rsid w:val="0023126E"/>
    <w:rsid w:val="0023350C"/>
    <w:rsid w:val="00233D13"/>
    <w:rsid w:val="00234F52"/>
    <w:rsid w:val="002369A1"/>
    <w:rsid w:val="00237543"/>
    <w:rsid w:val="002411CB"/>
    <w:rsid w:val="00246938"/>
    <w:rsid w:val="002473D8"/>
    <w:rsid w:val="00252634"/>
    <w:rsid w:val="00253723"/>
    <w:rsid w:val="002537B3"/>
    <w:rsid w:val="00253986"/>
    <w:rsid w:val="00255F2D"/>
    <w:rsid w:val="00261590"/>
    <w:rsid w:val="00263C65"/>
    <w:rsid w:val="00265825"/>
    <w:rsid w:val="00265E62"/>
    <w:rsid w:val="00267D6F"/>
    <w:rsid w:val="00272494"/>
    <w:rsid w:val="00273137"/>
    <w:rsid w:val="00273C2A"/>
    <w:rsid w:val="00273C4F"/>
    <w:rsid w:val="00275917"/>
    <w:rsid w:val="0027614C"/>
    <w:rsid w:val="00276761"/>
    <w:rsid w:val="00276F74"/>
    <w:rsid w:val="0028186C"/>
    <w:rsid w:val="00282ABC"/>
    <w:rsid w:val="00282ADD"/>
    <w:rsid w:val="00282FC2"/>
    <w:rsid w:val="002849A0"/>
    <w:rsid w:val="002854F2"/>
    <w:rsid w:val="002906B7"/>
    <w:rsid w:val="00293DA0"/>
    <w:rsid w:val="002A0202"/>
    <w:rsid w:val="002A2F97"/>
    <w:rsid w:val="002A3817"/>
    <w:rsid w:val="002A5EEC"/>
    <w:rsid w:val="002A6873"/>
    <w:rsid w:val="002A783A"/>
    <w:rsid w:val="002A7C2D"/>
    <w:rsid w:val="002B1FD3"/>
    <w:rsid w:val="002B2376"/>
    <w:rsid w:val="002B32C6"/>
    <w:rsid w:val="002C10E2"/>
    <w:rsid w:val="002C2DAB"/>
    <w:rsid w:val="002C2EF1"/>
    <w:rsid w:val="002C471C"/>
    <w:rsid w:val="002D4C09"/>
    <w:rsid w:val="002D5C77"/>
    <w:rsid w:val="002D6A89"/>
    <w:rsid w:val="002D7944"/>
    <w:rsid w:val="002E3D75"/>
    <w:rsid w:val="002E7924"/>
    <w:rsid w:val="002F0D55"/>
    <w:rsid w:val="002F531D"/>
    <w:rsid w:val="00300C2F"/>
    <w:rsid w:val="0030178C"/>
    <w:rsid w:val="0030436B"/>
    <w:rsid w:val="00304EB3"/>
    <w:rsid w:val="00305B30"/>
    <w:rsid w:val="0031003A"/>
    <w:rsid w:val="00312226"/>
    <w:rsid w:val="00312D9F"/>
    <w:rsid w:val="00320338"/>
    <w:rsid w:val="00320F36"/>
    <w:rsid w:val="0032351E"/>
    <w:rsid w:val="00325452"/>
    <w:rsid w:val="003256A7"/>
    <w:rsid w:val="003317CE"/>
    <w:rsid w:val="00332695"/>
    <w:rsid w:val="00335F4F"/>
    <w:rsid w:val="003371E2"/>
    <w:rsid w:val="00337B8C"/>
    <w:rsid w:val="00340E8E"/>
    <w:rsid w:val="003424E6"/>
    <w:rsid w:val="003460CC"/>
    <w:rsid w:val="00352215"/>
    <w:rsid w:val="00354D0D"/>
    <w:rsid w:val="00357329"/>
    <w:rsid w:val="00362843"/>
    <w:rsid w:val="00362929"/>
    <w:rsid w:val="00362F40"/>
    <w:rsid w:val="00364D41"/>
    <w:rsid w:val="0036696F"/>
    <w:rsid w:val="0036732A"/>
    <w:rsid w:val="00370D9D"/>
    <w:rsid w:val="003742BD"/>
    <w:rsid w:val="003802D6"/>
    <w:rsid w:val="00384B97"/>
    <w:rsid w:val="0038621D"/>
    <w:rsid w:val="003864A8"/>
    <w:rsid w:val="003910DF"/>
    <w:rsid w:val="00391E43"/>
    <w:rsid w:val="003925A8"/>
    <w:rsid w:val="00392D3E"/>
    <w:rsid w:val="00396360"/>
    <w:rsid w:val="00397872"/>
    <w:rsid w:val="003979F5"/>
    <w:rsid w:val="003A0B1E"/>
    <w:rsid w:val="003A1FF0"/>
    <w:rsid w:val="003A3D8A"/>
    <w:rsid w:val="003A7C2C"/>
    <w:rsid w:val="003B135B"/>
    <w:rsid w:val="003B1E2A"/>
    <w:rsid w:val="003B2317"/>
    <w:rsid w:val="003B39C8"/>
    <w:rsid w:val="003B4780"/>
    <w:rsid w:val="003B683C"/>
    <w:rsid w:val="003C016D"/>
    <w:rsid w:val="003C498B"/>
    <w:rsid w:val="003C5BB0"/>
    <w:rsid w:val="003C6315"/>
    <w:rsid w:val="003D0ECE"/>
    <w:rsid w:val="003D35DF"/>
    <w:rsid w:val="003D577A"/>
    <w:rsid w:val="003D6C6B"/>
    <w:rsid w:val="003D6D4D"/>
    <w:rsid w:val="003E0561"/>
    <w:rsid w:val="003E25C4"/>
    <w:rsid w:val="003E7453"/>
    <w:rsid w:val="003F0611"/>
    <w:rsid w:val="003F1618"/>
    <w:rsid w:val="003F2F35"/>
    <w:rsid w:val="003F2FBB"/>
    <w:rsid w:val="003F348C"/>
    <w:rsid w:val="003F51B3"/>
    <w:rsid w:val="003F55E7"/>
    <w:rsid w:val="004033F6"/>
    <w:rsid w:val="00403FAC"/>
    <w:rsid w:val="00414034"/>
    <w:rsid w:val="00417461"/>
    <w:rsid w:val="0041777F"/>
    <w:rsid w:val="00420BB8"/>
    <w:rsid w:val="00421D86"/>
    <w:rsid w:val="004233F9"/>
    <w:rsid w:val="00424F3B"/>
    <w:rsid w:val="00425908"/>
    <w:rsid w:val="00433D6F"/>
    <w:rsid w:val="004344EB"/>
    <w:rsid w:val="00435683"/>
    <w:rsid w:val="00444B8D"/>
    <w:rsid w:val="0045081F"/>
    <w:rsid w:val="004533DE"/>
    <w:rsid w:val="00454213"/>
    <w:rsid w:val="00462623"/>
    <w:rsid w:val="00471A42"/>
    <w:rsid w:val="00474C8C"/>
    <w:rsid w:val="00475EBF"/>
    <w:rsid w:val="004834DC"/>
    <w:rsid w:val="0048644F"/>
    <w:rsid w:val="00486CC3"/>
    <w:rsid w:val="004933BA"/>
    <w:rsid w:val="0049386E"/>
    <w:rsid w:val="00494B94"/>
    <w:rsid w:val="0049536B"/>
    <w:rsid w:val="004953B7"/>
    <w:rsid w:val="00495C28"/>
    <w:rsid w:val="00497358"/>
    <w:rsid w:val="00497914"/>
    <w:rsid w:val="004B29B8"/>
    <w:rsid w:val="004B2DA8"/>
    <w:rsid w:val="004B44A1"/>
    <w:rsid w:val="004B4CAB"/>
    <w:rsid w:val="004B4ED7"/>
    <w:rsid w:val="004B5B6C"/>
    <w:rsid w:val="004B7A03"/>
    <w:rsid w:val="004C0D6D"/>
    <w:rsid w:val="004C1B2C"/>
    <w:rsid w:val="004C1BB6"/>
    <w:rsid w:val="004C50C7"/>
    <w:rsid w:val="004C55C6"/>
    <w:rsid w:val="004C59D4"/>
    <w:rsid w:val="004C5E93"/>
    <w:rsid w:val="004C7163"/>
    <w:rsid w:val="004D19CF"/>
    <w:rsid w:val="004D34B7"/>
    <w:rsid w:val="004D407A"/>
    <w:rsid w:val="004D58E9"/>
    <w:rsid w:val="004D6816"/>
    <w:rsid w:val="004D6BEB"/>
    <w:rsid w:val="004D7F40"/>
    <w:rsid w:val="004E0730"/>
    <w:rsid w:val="004E3BEC"/>
    <w:rsid w:val="004E58D6"/>
    <w:rsid w:val="004E5D4B"/>
    <w:rsid w:val="004E6721"/>
    <w:rsid w:val="004E7CE8"/>
    <w:rsid w:val="004F2B6D"/>
    <w:rsid w:val="00501F28"/>
    <w:rsid w:val="00503C90"/>
    <w:rsid w:val="005057AF"/>
    <w:rsid w:val="00506A1C"/>
    <w:rsid w:val="00507F47"/>
    <w:rsid w:val="005176AF"/>
    <w:rsid w:val="0052534B"/>
    <w:rsid w:val="005254F1"/>
    <w:rsid w:val="005308D8"/>
    <w:rsid w:val="00530DE5"/>
    <w:rsid w:val="00533787"/>
    <w:rsid w:val="00535A7E"/>
    <w:rsid w:val="00537704"/>
    <w:rsid w:val="00540DC3"/>
    <w:rsid w:val="00543DE0"/>
    <w:rsid w:val="005450AF"/>
    <w:rsid w:val="005478E8"/>
    <w:rsid w:val="00550902"/>
    <w:rsid w:val="005510A0"/>
    <w:rsid w:val="00552332"/>
    <w:rsid w:val="00553503"/>
    <w:rsid w:val="00553DFC"/>
    <w:rsid w:val="00554824"/>
    <w:rsid w:val="0055669A"/>
    <w:rsid w:val="00557CF2"/>
    <w:rsid w:val="00560FF7"/>
    <w:rsid w:val="0056107F"/>
    <w:rsid w:val="0056198F"/>
    <w:rsid w:val="00570BAA"/>
    <w:rsid w:val="005710AB"/>
    <w:rsid w:val="005760A9"/>
    <w:rsid w:val="005761B6"/>
    <w:rsid w:val="00576AFC"/>
    <w:rsid w:val="00577D0D"/>
    <w:rsid w:val="005817F0"/>
    <w:rsid w:val="00587AF5"/>
    <w:rsid w:val="00591EE1"/>
    <w:rsid w:val="0059460B"/>
    <w:rsid w:val="00597AB1"/>
    <w:rsid w:val="005A19B5"/>
    <w:rsid w:val="005A30C7"/>
    <w:rsid w:val="005A69ED"/>
    <w:rsid w:val="005B1170"/>
    <w:rsid w:val="005B1E4E"/>
    <w:rsid w:val="005B2CD2"/>
    <w:rsid w:val="005B2EAC"/>
    <w:rsid w:val="005B3051"/>
    <w:rsid w:val="005B3919"/>
    <w:rsid w:val="005B45C9"/>
    <w:rsid w:val="005B545E"/>
    <w:rsid w:val="005C132C"/>
    <w:rsid w:val="005C21A4"/>
    <w:rsid w:val="005C2EE5"/>
    <w:rsid w:val="005D1BEC"/>
    <w:rsid w:val="005D386E"/>
    <w:rsid w:val="005D3DE4"/>
    <w:rsid w:val="005D46BC"/>
    <w:rsid w:val="005D5C4E"/>
    <w:rsid w:val="005D652D"/>
    <w:rsid w:val="005E34E3"/>
    <w:rsid w:val="005E4FB9"/>
    <w:rsid w:val="005E5ADE"/>
    <w:rsid w:val="005F1905"/>
    <w:rsid w:val="005F1F9C"/>
    <w:rsid w:val="005F2EFD"/>
    <w:rsid w:val="005F62D6"/>
    <w:rsid w:val="006010C8"/>
    <w:rsid w:val="00604439"/>
    <w:rsid w:val="00607A19"/>
    <w:rsid w:val="006172C8"/>
    <w:rsid w:val="006209C9"/>
    <w:rsid w:val="00625D84"/>
    <w:rsid w:val="00634DB1"/>
    <w:rsid w:val="00637D2A"/>
    <w:rsid w:val="00637D53"/>
    <w:rsid w:val="00642A7B"/>
    <w:rsid w:val="00644A01"/>
    <w:rsid w:val="0064786D"/>
    <w:rsid w:val="00650A35"/>
    <w:rsid w:val="006518A1"/>
    <w:rsid w:val="00651F9F"/>
    <w:rsid w:val="00655618"/>
    <w:rsid w:val="00655826"/>
    <w:rsid w:val="0065766C"/>
    <w:rsid w:val="0066185E"/>
    <w:rsid w:val="00663B88"/>
    <w:rsid w:val="006706EE"/>
    <w:rsid w:val="00671A7E"/>
    <w:rsid w:val="00675E19"/>
    <w:rsid w:val="006768A2"/>
    <w:rsid w:val="00681964"/>
    <w:rsid w:val="006875A7"/>
    <w:rsid w:val="00690691"/>
    <w:rsid w:val="00696F09"/>
    <w:rsid w:val="006977FC"/>
    <w:rsid w:val="00697B26"/>
    <w:rsid w:val="006A56D7"/>
    <w:rsid w:val="006A6BDA"/>
    <w:rsid w:val="006A75F8"/>
    <w:rsid w:val="006B10A4"/>
    <w:rsid w:val="006B2231"/>
    <w:rsid w:val="006B3240"/>
    <w:rsid w:val="006B4FCE"/>
    <w:rsid w:val="006B6A20"/>
    <w:rsid w:val="006C0A31"/>
    <w:rsid w:val="006C15BE"/>
    <w:rsid w:val="006C1BDD"/>
    <w:rsid w:val="006C3806"/>
    <w:rsid w:val="006C72D5"/>
    <w:rsid w:val="006D0685"/>
    <w:rsid w:val="006D1837"/>
    <w:rsid w:val="006D1D3B"/>
    <w:rsid w:val="006D20F1"/>
    <w:rsid w:val="006D2C0B"/>
    <w:rsid w:val="006E512E"/>
    <w:rsid w:val="006E6073"/>
    <w:rsid w:val="006F6D0C"/>
    <w:rsid w:val="00706CC9"/>
    <w:rsid w:val="00706FD1"/>
    <w:rsid w:val="00710C56"/>
    <w:rsid w:val="007145F6"/>
    <w:rsid w:val="00720148"/>
    <w:rsid w:val="00721468"/>
    <w:rsid w:val="00723B9B"/>
    <w:rsid w:val="00724CD6"/>
    <w:rsid w:val="007260E2"/>
    <w:rsid w:val="007261D9"/>
    <w:rsid w:val="00732A1D"/>
    <w:rsid w:val="0073566F"/>
    <w:rsid w:val="00735AF4"/>
    <w:rsid w:val="0073683C"/>
    <w:rsid w:val="0073783A"/>
    <w:rsid w:val="00742F69"/>
    <w:rsid w:val="00745316"/>
    <w:rsid w:val="00745ACB"/>
    <w:rsid w:val="00746B37"/>
    <w:rsid w:val="00750E90"/>
    <w:rsid w:val="0075280E"/>
    <w:rsid w:val="007560B7"/>
    <w:rsid w:val="00760728"/>
    <w:rsid w:val="00760FD6"/>
    <w:rsid w:val="00765349"/>
    <w:rsid w:val="00765494"/>
    <w:rsid w:val="00765716"/>
    <w:rsid w:val="00773101"/>
    <w:rsid w:val="00773F86"/>
    <w:rsid w:val="0077578E"/>
    <w:rsid w:val="00780304"/>
    <w:rsid w:val="00780B28"/>
    <w:rsid w:val="007813B4"/>
    <w:rsid w:val="00786679"/>
    <w:rsid w:val="00790445"/>
    <w:rsid w:val="007905DD"/>
    <w:rsid w:val="00796904"/>
    <w:rsid w:val="00796ACD"/>
    <w:rsid w:val="00796C8C"/>
    <w:rsid w:val="007A02AE"/>
    <w:rsid w:val="007A0669"/>
    <w:rsid w:val="007A39E6"/>
    <w:rsid w:val="007B015F"/>
    <w:rsid w:val="007B0232"/>
    <w:rsid w:val="007B242A"/>
    <w:rsid w:val="007B7E88"/>
    <w:rsid w:val="007C7842"/>
    <w:rsid w:val="007C7F20"/>
    <w:rsid w:val="007D225F"/>
    <w:rsid w:val="007D22D6"/>
    <w:rsid w:val="007D3C78"/>
    <w:rsid w:val="007D493B"/>
    <w:rsid w:val="007D6857"/>
    <w:rsid w:val="007E50C1"/>
    <w:rsid w:val="007F0272"/>
    <w:rsid w:val="007F0B2F"/>
    <w:rsid w:val="007F6616"/>
    <w:rsid w:val="007F757A"/>
    <w:rsid w:val="007F79BB"/>
    <w:rsid w:val="00806CEC"/>
    <w:rsid w:val="008101FD"/>
    <w:rsid w:val="00813419"/>
    <w:rsid w:val="0082711C"/>
    <w:rsid w:val="00827EA0"/>
    <w:rsid w:val="00831284"/>
    <w:rsid w:val="00831ACB"/>
    <w:rsid w:val="00834AFA"/>
    <w:rsid w:val="00834DFA"/>
    <w:rsid w:val="00835747"/>
    <w:rsid w:val="00836EAA"/>
    <w:rsid w:val="00850D03"/>
    <w:rsid w:val="00851A11"/>
    <w:rsid w:val="008541FA"/>
    <w:rsid w:val="0085725F"/>
    <w:rsid w:val="00857DCA"/>
    <w:rsid w:val="0086097D"/>
    <w:rsid w:val="008640F0"/>
    <w:rsid w:val="00864298"/>
    <w:rsid w:val="008721EF"/>
    <w:rsid w:val="00872C5D"/>
    <w:rsid w:val="008813E2"/>
    <w:rsid w:val="00882B0F"/>
    <w:rsid w:val="008875F0"/>
    <w:rsid w:val="00890579"/>
    <w:rsid w:val="008923B4"/>
    <w:rsid w:val="00892BAB"/>
    <w:rsid w:val="00894FFD"/>
    <w:rsid w:val="0089576F"/>
    <w:rsid w:val="00897AC9"/>
    <w:rsid w:val="00897D7E"/>
    <w:rsid w:val="008A0898"/>
    <w:rsid w:val="008A3EAE"/>
    <w:rsid w:val="008A4E3F"/>
    <w:rsid w:val="008A631C"/>
    <w:rsid w:val="008A691F"/>
    <w:rsid w:val="008B4DE1"/>
    <w:rsid w:val="008C2F98"/>
    <w:rsid w:val="008C32DC"/>
    <w:rsid w:val="008C3421"/>
    <w:rsid w:val="008C3ECA"/>
    <w:rsid w:val="008D0334"/>
    <w:rsid w:val="008D08C8"/>
    <w:rsid w:val="008D1625"/>
    <w:rsid w:val="008D28D7"/>
    <w:rsid w:val="008D4CFF"/>
    <w:rsid w:val="008D577C"/>
    <w:rsid w:val="008D5C70"/>
    <w:rsid w:val="008E1EC7"/>
    <w:rsid w:val="008E35E7"/>
    <w:rsid w:val="008E3CF5"/>
    <w:rsid w:val="008E5052"/>
    <w:rsid w:val="008E6471"/>
    <w:rsid w:val="008E786C"/>
    <w:rsid w:val="008F0F0E"/>
    <w:rsid w:val="008F2B73"/>
    <w:rsid w:val="008F6518"/>
    <w:rsid w:val="008F769F"/>
    <w:rsid w:val="00900AF6"/>
    <w:rsid w:val="00901B79"/>
    <w:rsid w:val="00904EB3"/>
    <w:rsid w:val="009077F6"/>
    <w:rsid w:val="0091442A"/>
    <w:rsid w:val="00915E1C"/>
    <w:rsid w:val="0092288D"/>
    <w:rsid w:val="00922C09"/>
    <w:rsid w:val="00927E29"/>
    <w:rsid w:val="00930715"/>
    <w:rsid w:val="00931F77"/>
    <w:rsid w:val="00932970"/>
    <w:rsid w:val="00936335"/>
    <w:rsid w:val="00943619"/>
    <w:rsid w:val="00944D85"/>
    <w:rsid w:val="0094722D"/>
    <w:rsid w:val="00950EEF"/>
    <w:rsid w:val="00950EF6"/>
    <w:rsid w:val="00953746"/>
    <w:rsid w:val="0095751C"/>
    <w:rsid w:val="009604BC"/>
    <w:rsid w:val="009636E9"/>
    <w:rsid w:val="00963C7E"/>
    <w:rsid w:val="009640C0"/>
    <w:rsid w:val="009660F0"/>
    <w:rsid w:val="009664F4"/>
    <w:rsid w:val="00966E79"/>
    <w:rsid w:val="00970A10"/>
    <w:rsid w:val="00974231"/>
    <w:rsid w:val="009745A4"/>
    <w:rsid w:val="00984055"/>
    <w:rsid w:val="009843CF"/>
    <w:rsid w:val="00984EEB"/>
    <w:rsid w:val="0098761B"/>
    <w:rsid w:val="00987F07"/>
    <w:rsid w:val="00991484"/>
    <w:rsid w:val="00993404"/>
    <w:rsid w:val="00996230"/>
    <w:rsid w:val="0099722C"/>
    <w:rsid w:val="00997AEC"/>
    <w:rsid w:val="009A01BA"/>
    <w:rsid w:val="009A6535"/>
    <w:rsid w:val="009A73EC"/>
    <w:rsid w:val="009B225A"/>
    <w:rsid w:val="009C4867"/>
    <w:rsid w:val="009C492F"/>
    <w:rsid w:val="009D41C7"/>
    <w:rsid w:val="009D6589"/>
    <w:rsid w:val="009D692C"/>
    <w:rsid w:val="009E11E1"/>
    <w:rsid w:val="009E24C6"/>
    <w:rsid w:val="009E644F"/>
    <w:rsid w:val="009E6D59"/>
    <w:rsid w:val="009F1265"/>
    <w:rsid w:val="009F1A5B"/>
    <w:rsid w:val="009F21C7"/>
    <w:rsid w:val="009F22A2"/>
    <w:rsid w:val="009F6B3B"/>
    <w:rsid w:val="00A11685"/>
    <w:rsid w:val="00A156CC"/>
    <w:rsid w:val="00A21C16"/>
    <w:rsid w:val="00A21F68"/>
    <w:rsid w:val="00A2230B"/>
    <w:rsid w:val="00A2431F"/>
    <w:rsid w:val="00A2433F"/>
    <w:rsid w:val="00A2478C"/>
    <w:rsid w:val="00A249EB"/>
    <w:rsid w:val="00A26430"/>
    <w:rsid w:val="00A30571"/>
    <w:rsid w:val="00A33AAE"/>
    <w:rsid w:val="00A34917"/>
    <w:rsid w:val="00A37490"/>
    <w:rsid w:val="00A43B11"/>
    <w:rsid w:val="00A44D30"/>
    <w:rsid w:val="00A45367"/>
    <w:rsid w:val="00A50E40"/>
    <w:rsid w:val="00A51E22"/>
    <w:rsid w:val="00A52A8E"/>
    <w:rsid w:val="00A577D5"/>
    <w:rsid w:val="00A60E15"/>
    <w:rsid w:val="00A61150"/>
    <w:rsid w:val="00A6191C"/>
    <w:rsid w:val="00A62BFD"/>
    <w:rsid w:val="00A6645C"/>
    <w:rsid w:val="00A66934"/>
    <w:rsid w:val="00A66A7E"/>
    <w:rsid w:val="00A7140F"/>
    <w:rsid w:val="00A72B8F"/>
    <w:rsid w:val="00A73455"/>
    <w:rsid w:val="00A73AAE"/>
    <w:rsid w:val="00A7450A"/>
    <w:rsid w:val="00A757B9"/>
    <w:rsid w:val="00A775A3"/>
    <w:rsid w:val="00A82A07"/>
    <w:rsid w:val="00A84FC8"/>
    <w:rsid w:val="00A8710F"/>
    <w:rsid w:val="00A8748E"/>
    <w:rsid w:val="00A91121"/>
    <w:rsid w:val="00A92A21"/>
    <w:rsid w:val="00A93ED7"/>
    <w:rsid w:val="00A94045"/>
    <w:rsid w:val="00A94237"/>
    <w:rsid w:val="00A952AA"/>
    <w:rsid w:val="00AA0E0C"/>
    <w:rsid w:val="00AA1FB4"/>
    <w:rsid w:val="00AA1FD0"/>
    <w:rsid w:val="00AA4B8F"/>
    <w:rsid w:val="00AA7BA2"/>
    <w:rsid w:val="00AB38CF"/>
    <w:rsid w:val="00AB3D2F"/>
    <w:rsid w:val="00AB603D"/>
    <w:rsid w:val="00AC2D5A"/>
    <w:rsid w:val="00AD5B91"/>
    <w:rsid w:val="00AE12E8"/>
    <w:rsid w:val="00AE2074"/>
    <w:rsid w:val="00AE4012"/>
    <w:rsid w:val="00AE5310"/>
    <w:rsid w:val="00AF2669"/>
    <w:rsid w:val="00AF2E41"/>
    <w:rsid w:val="00AF369D"/>
    <w:rsid w:val="00AF4369"/>
    <w:rsid w:val="00AF5D91"/>
    <w:rsid w:val="00B018A9"/>
    <w:rsid w:val="00B108E5"/>
    <w:rsid w:val="00B10CB6"/>
    <w:rsid w:val="00B1201D"/>
    <w:rsid w:val="00B139F7"/>
    <w:rsid w:val="00B13D81"/>
    <w:rsid w:val="00B15A49"/>
    <w:rsid w:val="00B15D97"/>
    <w:rsid w:val="00B16463"/>
    <w:rsid w:val="00B2378C"/>
    <w:rsid w:val="00B2718C"/>
    <w:rsid w:val="00B31553"/>
    <w:rsid w:val="00B31D69"/>
    <w:rsid w:val="00B36300"/>
    <w:rsid w:val="00B416BC"/>
    <w:rsid w:val="00B43DC4"/>
    <w:rsid w:val="00B45B7C"/>
    <w:rsid w:val="00B471B1"/>
    <w:rsid w:val="00B564C6"/>
    <w:rsid w:val="00B56E2A"/>
    <w:rsid w:val="00B63F5D"/>
    <w:rsid w:val="00B678A9"/>
    <w:rsid w:val="00B67A7F"/>
    <w:rsid w:val="00B70CA7"/>
    <w:rsid w:val="00B714AD"/>
    <w:rsid w:val="00B71558"/>
    <w:rsid w:val="00B73C70"/>
    <w:rsid w:val="00B7583A"/>
    <w:rsid w:val="00B75EA0"/>
    <w:rsid w:val="00B7655C"/>
    <w:rsid w:val="00B806B8"/>
    <w:rsid w:val="00B82193"/>
    <w:rsid w:val="00B841F3"/>
    <w:rsid w:val="00B8611D"/>
    <w:rsid w:val="00B8677C"/>
    <w:rsid w:val="00B87054"/>
    <w:rsid w:val="00B92F2E"/>
    <w:rsid w:val="00B95F65"/>
    <w:rsid w:val="00B964E8"/>
    <w:rsid w:val="00BA1161"/>
    <w:rsid w:val="00BA2F9D"/>
    <w:rsid w:val="00BA30DF"/>
    <w:rsid w:val="00BA518B"/>
    <w:rsid w:val="00BB1C99"/>
    <w:rsid w:val="00BB329C"/>
    <w:rsid w:val="00BB3B80"/>
    <w:rsid w:val="00BB4E15"/>
    <w:rsid w:val="00BB55B3"/>
    <w:rsid w:val="00BB56CB"/>
    <w:rsid w:val="00BB600D"/>
    <w:rsid w:val="00BC19A9"/>
    <w:rsid w:val="00BC6270"/>
    <w:rsid w:val="00BC7A59"/>
    <w:rsid w:val="00BC7FEC"/>
    <w:rsid w:val="00BD077A"/>
    <w:rsid w:val="00BD18AE"/>
    <w:rsid w:val="00BD1AC8"/>
    <w:rsid w:val="00BD21BD"/>
    <w:rsid w:val="00BD24D6"/>
    <w:rsid w:val="00BD7BD3"/>
    <w:rsid w:val="00BE0A6E"/>
    <w:rsid w:val="00BE5118"/>
    <w:rsid w:val="00BE5572"/>
    <w:rsid w:val="00BF1004"/>
    <w:rsid w:val="00BF19FB"/>
    <w:rsid w:val="00BF65E0"/>
    <w:rsid w:val="00BF66DA"/>
    <w:rsid w:val="00BF7305"/>
    <w:rsid w:val="00C0048A"/>
    <w:rsid w:val="00C01D70"/>
    <w:rsid w:val="00C04F21"/>
    <w:rsid w:val="00C06782"/>
    <w:rsid w:val="00C1447C"/>
    <w:rsid w:val="00C16AA9"/>
    <w:rsid w:val="00C16BB1"/>
    <w:rsid w:val="00C212D2"/>
    <w:rsid w:val="00C21766"/>
    <w:rsid w:val="00C21FB2"/>
    <w:rsid w:val="00C271ED"/>
    <w:rsid w:val="00C27B1A"/>
    <w:rsid w:val="00C30644"/>
    <w:rsid w:val="00C308DE"/>
    <w:rsid w:val="00C31B4E"/>
    <w:rsid w:val="00C332F0"/>
    <w:rsid w:val="00C340C4"/>
    <w:rsid w:val="00C356CE"/>
    <w:rsid w:val="00C435C5"/>
    <w:rsid w:val="00C450BB"/>
    <w:rsid w:val="00C458BD"/>
    <w:rsid w:val="00C45CF8"/>
    <w:rsid w:val="00C5016D"/>
    <w:rsid w:val="00C50984"/>
    <w:rsid w:val="00C50FCC"/>
    <w:rsid w:val="00C523C6"/>
    <w:rsid w:val="00C54401"/>
    <w:rsid w:val="00C56EEA"/>
    <w:rsid w:val="00C57778"/>
    <w:rsid w:val="00C638B2"/>
    <w:rsid w:val="00C65617"/>
    <w:rsid w:val="00C656BB"/>
    <w:rsid w:val="00C6611B"/>
    <w:rsid w:val="00C76047"/>
    <w:rsid w:val="00C76F2E"/>
    <w:rsid w:val="00C80FCD"/>
    <w:rsid w:val="00C8106C"/>
    <w:rsid w:val="00C8142E"/>
    <w:rsid w:val="00C81CE7"/>
    <w:rsid w:val="00C826C8"/>
    <w:rsid w:val="00C82884"/>
    <w:rsid w:val="00C9093D"/>
    <w:rsid w:val="00C93032"/>
    <w:rsid w:val="00C943D4"/>
    <w:rsid w:val="00CA097C"/>
    <w:rsid w:val="00CA603C"/>
    <w:rsid w:val="00CB139C"/>
    <w:rsid w:val="00CB35A2"/>
    <w:rsid w:val="00CB470F"/>
    <w:rsid w:val="00CC1D56"/>
    <w:rsid w:val="00CD335D"/>
    <w:rsid w:val="00CD3F4C"/>
    <w:rsid w:val="00CD4D23"/>
    <w:rsid w:val="00CE15DB"/>
    <w:rsid w:val="00CE277B"/>
    <w:rsid w:val="00CE68E8"/>
    <w:rsid w:val="00CE7F16"/>
    <w:rsid w:val="00CF0653"/>
    <w:rsid w:val="00CF2D41"/>
    <w:rsid w:val="00CF4C01"/>
    <w:rsid w:val="00D01EDD"/>
    <w:rsid w:val="00D10DC3"/>
    <w:rsid w:val="00D128AE"/>
    <w:rsid w:val="00D2247F"/>
    <w:rsid w:val="00D2548B"/>
    <w:rsid w:val="00D2588E"/>
    <w:rsid w:val="00D35AFE"/>
    <w:rsid w:val="00D36498"/>
    <w:rsid w:val="00D410ED"/>
    <w:rsid w:val="00D42687"/>
    <w:rsid w:val="00D43FCF"/>
    <w:rsid w:val="00D45EBA"/>
    <w:rsid w:val="00D5150A"/>
    <w:rsid w:val="00D51887"/>
    <w:rsid w:val="00D54F8B"/>
    <w:rsid w:val="00D5655E"/>
    <w:rsid w:val="00D565D7"/>
    <w:rsid w:val="00D64397"/>
    <w:rsid w:val="00D6622A"/>
    <w:rsid w:val="00D70365"/>
    <w:rsid w:val="00D7089F"/>
    <w:rsid w:val="00D74EA1"/>
    <w:rsid w:val="00D76D74"/>
    <w:rsid w:val="00D77217"/>
    <w:rsid w:val="00D80031"/>
    <w:rsid w:val="00D80698"/>
    <w:rsid w:val="00D812FE"/>
    <w:rsid w:val="00D824F1"/>
    <w:rsid w:val="00D82CF4"/>
    <w:rsid w:val="00D84006"/>
    <w:rsid w:val="00D900F4"/>
    <w:rsid w:val="00D91160"/>
    <w:rsid w:val="00D96060"/>
    <w:rsid w:val="00DA2561"/>
    <w:rsid w:val="00DA5974"/>
    <w:rsid w:val="00DB3260"/>
    <w:rsid w:val="00DB594A"/>
    <w:rsid w:val="00DB59A2"/>
    <w:rsid w:val="00DB79D9"/>
    <w:rsid w:val="00DC6323"/>
    <w:rsid w:val="00DC7BCE"/>
    <w:rsid w:val="00DD0EA3"/>
    <w:rsid w:val="00DD29C4"/>
    <w:rsid w:val="00DD2DAD"/>
    <w:rsid w:val="00DD3547"/>
    <w:rsid w:val="00DD43AA"/>
    <w:rsid w:val="00DD4D15"/>
    <w:rsid w:val="00DD69FE"/>
    <w:rsid w:val="00DE06F4"/>
    <w:rsid w:val="00DE33DA"/>
    <w:rsid w:val="00DE350C"/>
    <w:rsid w:val="00DE3606"/>
    <w:rsid w:val="00DF0321"/>
    <w:rsid w:val="00DF1FF0"/>
    <w:rsid w:val="00DF2868"/>
    <w:rsid w:val="00DF46C7"/>
    <w:rsid w:val="00DF4AAF"/>
    <w:rsid w:val="00E009A7"/>
    <w:rsid w:val="00E03474"/>
    <w:rsid w:val="00E072B2"/>
    <w:rsid w:val="00E10420"/>
    <w:rsid w:val="00E13FD2"/>
    <w:rsid w:val="00E14026"/>
    <w:rsid w:val="00E20A46"/>
    <w:rsid w:val="00E25799"/>
    <w:rsid w:val="00E25FD5"/>
    <w:rsid w:val="00E32221"/>
    <w:rsid w:val="00E34101"/>
    <w:rsid w:val="00E37CFD"/>
    <w:rsid w:val="00E42C50"/>
    <w:rsid w:val="00E4387D"/>
    <w:rsid w:val="00E4606F"/>
    <w:rsid w:val="00E46429"/>
    <w:rsid w:val="00E477BE"/>
    <w:rsid w:val="00E51E0F"/>
    <w:rsid w:val="00E537A3"/>
    <w:rsid w:val="00E548A2"/>
    <w:rsid w:val="00E55831"/>
    <w:rsid w:val="00E66270"/>
    <w:rsid w:val="00E7098E"/>
    <w:rsid w:val="00E71BED"/>
    <w:rsid w:val="00E76143"/>
    <w:rsid w:val="00E77E50"/>
    <w:rsid w:val="00E81536"/>
    <w:rsid w:val="00E82023"/>
    <w:rsid w:val="00E8718B"/>
    <w:rsid w:val="00E90C32"/>
    <w:rsid w:val="00E90C74"/>
    <w:rsid w:val="00E91ED5"/>
    <w:rsid w:val="00E94434"/>
    <w:rsid w:val="00E9460C"/>
    <w:rsid w:val="00E9528C"/>
    <w:rsid w:val="00E97714"/>
    <w:rsid w:val="00EA0336"/>
    <w:rsid w:val="00EA1ECD"/>
    <w:rsid w:val="00EA2ECF"/>
    <w:rsid w:val="00EA39BB"/>
    <w:rsid w:val="00EA62F5"/>
    <w:rsid w:val="00EB0E5C"/>
    <w:rsid w:val="00EB2DF0"/>
    <w:rsid w:val="00EB4D3C"/>
    <w:rsid w:val="00EB5AA4"/>
    <w:rsid w:val="00EB6F4B"/>
    <w:rsid w:val="00EB7D6E"/>
    <w:rsid w:val="00EC10C8"/>
    <w:rsid w:val="00EC1C7F"/>
    <w:rsid w:val="00EC30F8"/>
    <w:rsid w:val="00ED0E1D"/>
    <w:rsid w:val="00ED1E94"/>
    <w:rsid w:val="00ED29A8"/>
    <w:rsid w:val="00ED4233"/>
    <w:rsid w:val="00ED59C2"/>
    <w:rsid w:val="00ED7C8F"/>
    <w:rsid w:val="00EE0362"/>
    <w:rsid w:val="00EE30AD"/>
    <w:rsid w:val="00EE4251"/>
    <w:rsid w:val="00EE5F35"/>
    <w:rsid w:val="00EE6997"/>
    <w:rsid w:val="00EE706D"/>
    <w:rsid w:val="00EF0011"/>
    <w:rsid w:val="00EF16F1"/>
    <w:rsid w:val="00EF1BB0"/>
    <w:rsid w:val="00EF1D63"/>
    <w:rsid w:val="00EF4097"/>
    <w:rsid w:val="00F039DA"/>
    <w:rsid w:val="00F04B92"/>
    <w:rsid w:val="00F05069"/>
    <w:rsid w:val="00F051A7"/>
    <w:rsid w:val="00F05477"/>
    <w:rsid w:val="00F10479"/>
    <w:rsid w:val="00F16F57"/>
    <w:rsid w:val="00F17F6C"/>
    <w:rsid w:val="00F212ED"/>
    <w:rsid w:val="00F213A3"/>
    <w:rsid w:val="00F23B0B"/>
    <w:rsid w:val="00F24B59"/>
    <w:rsid w:val="00F25A6B"/>
    <w:rsid w:val="00F27BD5"/>
    <w:rsid w:val="00F30B55"/>
    <w:rsid w:val="00F367F0"/>
    <w:rsid w:val="00F36AB9"/>
    <w:rsid w:val="00F36E61"/>
    <w:rsid w:val="00F43877"/>
    <w:rsid w:val="00F438A9"/>
    <w:rsid w:val="00F53F9D"/>
    <w:rsid w:val="00F55E04"/>
    <w:rsid w:val="00F56BE5"/>
    <w:rsid w:val="00F611EF"/>
    <w:rsid w:val="00F61320"/>
    <w:rsid w:val="00F63479"/>
    <w:rsid w:val="00F6354D"/>
    <w:rsid w:val="00F63D02"/>
    <w:rsid w:val="00F67864"/>
    <w:rsid w:val="00F74A73"/>
    <w:rsid w:val="00F7545D"/>
    <w:rsid w:val="00F76C2A"/>
    <w:rsid w:val="00F80D42"/>
    <w:rsid w:val="00F816D6"/>
    <w:rsid w:val="00F83EB2"/>
    <w:rsid w:val="00F9213C"/>
    <w:rsid w:val="00F9272E"/>
    <w:rsid w:val="00F957DC"/>
    <w:rsid w:val="00F95E11"/>
    <w:rsid w:val="00FA28AB"/>
    <w:rsid w:val="00FA5C25"/>
    <w:rsid w:val="00FB0A2E"/>
    <w:rsid w:val="00FB65E1"/>
    <w:rsid w:val="00FC15B9"/>
    <w:rsid w:val="00FC2235"/>
    <w:rsid w:val="00FC24E7"/>
    <w:rsid w:val="00FC3C54"/>
    <w:rsid w:val="00FC5169"/>
    <w:rsid w:val="00FC73A2"/>
    <w:rsid w:val="00FD234D"/>
    <w:rsid w:val="00FD2840"/>
    <w:rsid w:val="00FD2EFC"/>
    <w:rsid w:val="00FD54C6"/>
    <w:rsid w:val="00FD61E0"/>
    <w:rsid w:val="00FD7358"/>
    <w:rsid w:val="00FE27FA"/>
    <w:rsid w:val="00FE5666"/>
    <w:rsid w:val="00FF082D"/>
    <w:rsid w:val="00FF0B25"/>
    <w:rsid w:val="00FF4C16"/>
    <w:rsid w:val="00FF6976"/>
    <w:rsid w:val="00FF70EE"/>
    <w:rsid w:val="00FF7C5C"/>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975CA7F-35B2-4F3E-ABF3-1CB0E8386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364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854F2"/>
    <w:pPr>
      <w:spacing w:after="0" w:line="240" w:lineRule="auto"/>
    </w:pPr>
  </w:style>
  <w:style w:type="paragraph" w:styleId="BalloonText">
    <w:name w:val="Balloon Text"/>
    <w:basedOn w:val="Normal"/>
    <w:link w:val="BalloonTextChar"/>
    <w:uiPriority w:val="99"/>
    <w:semiHidden/>
    <w:unhideWhenUsed/>
    <w:rsid w:val="00746B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6B37"/>
    <w:rPr>
      <w:rFonts w:ascii="Tahoma" w:hAnsi="Tahoma" w:cs="Tahoma"/>
      <w:sz w:val="16"/>
      <w:szCs w:val="16"/>
    </w:rPr>
  </w:style>
  <w:style w:type="paragraph" w:styleId="Header">
    <w:name w:val="header"/>
    <w:basedOn w:val="Normal"/>
    <w:link w:val="HeaderChar"/>
    <w:uiPriority w:val="99"/>
    <w:unhideWhenUsed/>
    <w:rsid w:val="009B22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225A"/>
  </w:style>
  <w:style w:type="paragraph" w:styleId="Footer">
    <w:name w:val="footer"/>
    <w:basedOn w:val="Normal"/>
    <w:link w:val="FooterChar"/>
    <w:uiPriority w:val="99"/>
    <w:unhideWhenUsed/>
    <w:rsid w:val="009B22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22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924</Words>
  <Characters>5268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Min.zdravlja</dc:creator>
  <cp:lastModifiedBy>Biljana Spasic</cp:lastModifiedBy>
  <cp:revision>2</cp:revision>
  <cp:lastPrinted>2015-01-15T12:26:00Z</cp:lastPrinted>
  <dcterms:created xsi:type="dcterms:W3CDTF">2015-01-15T13:55:00Z</dcterms:created>
  <dcterms:modified xsi:type="dcterms:W3CDTF">2015-01-15T13:55:00Z</dcterms:modified>
</cp:coreProperties>
</file>